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EAF88" w14:textId="6DE05B76" w:rsidR="0019593E" w:rsidRPr="008B5343" w:rsidRDefault="0019593E" w:rsidP="0019593E">
      <w:pPr>
        <w:spacing w:after="0"/>
        <w:rPr>
          <w:sz w:val="10"/>
          <w:szCs w:val="10"/>
        </w:rPr>
      </w:pPr>
    </w:p>
    <w:tbl>
      <w:tblPr>
        <w:tblStyle w:val="TableGrid"/>
        <w:tblW w:w="10728" w:type="dxa"/>
        <w:tblLook w:val="04A0" w:firstRow="1" w:lastRow="0" w:firstColumn="1" w:lastColumn="0" w:noHBand="0" w:noVBand="1"/>
      </w:tblPr>
      <w:tblGrid>
        <w:gridCol w:w="10728"/>
      </w:tblGrid>
      <w:tr w:rsidR="0019593E" w14:paraId="3EDC4E71" w14:textId="77777777" w:rsidTr="00035841">
        <w:tc>
          <w:tcPr>
            <w:tcW w:w="10728" w:type="dxa"/>
            <w:tcBorders>
              <w:top w:val="single" w:sz="36" w:space="0" w:color="00B050"/>
              <w:left w:val="single" w:sz="36" w:space="0" w:color="00B050"/>
              <w:bottom w:val="single" w:sz="36" w:space="0" w:color="00B050"/>
              <w:right w:val="single" w:sz="36" w:space="0" w:color="00B050"/>
            </w:tcBorders>
          </w:tcPr>
          <w:p w14:paraId="77A2E29B" w14:textId="3E776018" w:rsidR="0019593E" w:rsidRPr="008B5343" w:rsidRDefault="0019593E" w:rsidP="0019593E">
            <w:pPr>
              <w:jc w:val="center"/>
              <w:rPr>
                <w:b/>
                <w:bCs/>
                <w:sz w:val="24"/>
                <w:szCs w:val="24"/>
              </w:rPr>
            </w:pPr>
            <w:r w:rsidRPr="008B5343">
              <w:rPr>
                <w:b/>
                <w:bCs/>
                <w:sz w:val="24"/>
                <w:szCs w:val="24"/>
              </w:rPr>
              <w:t>JOB AND PERSON SPECIFICATION</w:t>
            </w:r>
          </w:p>
        </w:tc>
      </w:tr>
    </w:tbl>
    <w:p w14:paraId="5321B3A7" w14:textId="5A3CA8B4" w:rsidR="0019593E" w:rsidRPr="00626C12" w:rsidRDefault="0019593E" w:rsidP="0019593E">
      <w:pPr>
        <w:spacing w:after="0"/>
        <w:rPr>
          <w:sz w:val="10"/>
          <w:szCs w:val="10"/>
        </w:rPr>
      </w:pPr>
    </w:p>
    <w:tbl>
      <w:tblPr>
        <w:tblStyle w:val="TableGrid"/>
        <w:tblW w:w="10768" w:type="dxa"/>
        <w:tblLook w:val="04A0" w:firstRow="1" w:lastRow="0" w:firstColumn="1" w:lastColumn="0" w:noHBand="0" w:noVBand="1"/>
      </w:tblPr>
      <w:tblGrid>
        <w:gridCol w:w="1413"/>
        <w:gridCol w:w="3969"/>
        <w:gridCol w:w="1559"/>
        <w:gridCol w:w="3827"/>
      </w:tblGrid>
      <w:tr w:rsidR="0019593E" w:rsidRPr="008B5343" w14:paraId="33A1BCCA" w14:textId="77777777" w:rsidTr="00035841">
        <w:tc>
          <w:tcPr>
            <w:tcW w:w="1413" w:type="dxa"/>
          </w:tcPr>
          <w:p w14:paraId="0D36F248" w14:textId="6359A0A0" w:rsidR="0019593E" w:rsidRPr="00AF45E7" w:rsidRDefault="0019593E" w:rsidP="0019593E">
            <w:pPr>
              <w:rPr>
                <w:b/>
                <w:bCs/>
                <w:sz w:val="20"/>
                <w:szCs w:val="20"/>
              </w:rPr>
            </w:pPr>
            <w:r w:rsidRPr="00AF45E7">
              <w:rPr>
                <w:b/>
                <w:bCs/>
                <w:sz w:val="20"/>
                <w:szCs w:val="20"/>
              </w:rPr>
              <w:t>Job Title:</w:t>
            </w:r>
          </w:p>
        </w:tc>
        <w:tc>
          <w:tcPr>
            <w:tcW w:w="3969" w:type="dxa"/>
          </w:tcPr>
          <w:p w14:paraId="5C16EA6C" w14:textId="4511A630" w:rsidR="0019593E" w:rsidRPr="00AF45E7" w:rsidRDefault="00457C7F" w:rsidP="00195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BUUK </w:t>
            </w:r>
            <w:r w:rsidR="00EA329C">
              <w:rPr>
                <w:sz w:val="20"/>
                <w:szCs w:val="20"/>
              </w:rPr>
              <w:t xml:space="preserve">Commercial </w:t>
            </w:r>
            <w:r w:rsidR="00492BCA">
              <w:rPr>
                <w:sz w:val="20"/>
                <w:szCs w:val="20"/>
              </w:rPr>
              <w:t>Finance</w:t>
            </w:r>
            <w:r w:rsidR="00DF3992">
              <w:rPr>
                <w:sz w:val="20"/>
                <w:szCs w:val="20"/>
              </w:rPr>
              <w:t xml:space="preserve"> Analyst </w:t>
            </w:r>
          </w:p>
          <w:p w14:paraId="0FF96BAE" w14:textId="602DE77F" w:rsidR="0019593E" w:rsidRPr="00AF45E7" w:rsidRDefault="0019593E" w:rsidP="0019593E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EA4BC8A" w14:textId="0073F59E" w:rsidR="0019593E" w:rsidRPr="00AF45E7" w:rsidRDefault="0019593E" w:rsidP="0019593E">
            <w:pPr>
              <w:rPr>
                <w:b/>
                <w:bCs/>
                <w:sz w:val="20"/>
                <w:szCs w:val="20"/>
              </w:rPr>
            </w:pPr>
            <w:r w:rsidRPr="00AF45E7">
              <w:rPr>
                <w:b/>
                <w:bCs/>
                <w:sz w:val="20"/>
                <w:szCs w:val="20"/>
              </w:rPr>
              <w:t>Reporting to:</w:t>
            </w:r>
          </w:p>
        </w:tc>
        <w:tc>
          <w:tcPr>
            <w:tcW w:w="3827" w:type="dxa"/>
          </w:tcPr>
          <w:p w14:paraId="349A9C8F" w14:textId="5BC5A9EB" w:rsidR="0019593E" w:rsidRPr="00AF45E7" w:rsidRDefault="00DF3992" w:rsidP="00195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Commercial Business Partner </w:t>
            </w:r>
          </w:p>
          <w:p w14:paraId="40E1DB2A" w14:textId="2CF7AC52" w:rsidR="0019593E" w:rsidRPr="00AF45E7" w:rsidRDefault="0019593E" w:rsidP="0019593E">
            <w:pPr>
              <w:rPr>
                <w:sz w:val="20"/>
                <w:szCs w:val="20"/>
              </w:rPr>
            </w:pPr>
          </w:p>
        </w:tc>
      </w:tr>
      <w:tr w:rsidR="0019593E" w:rsidRPr="008B5343" w14:paraId="49F5E0A3" w14:textId="77777777" w:rsidTr="00035841">
        <w:tc>
          <w:tcPr>
            <w:tcW w:w="1413" w:type="dxa"/>
          </w:tcPr>
          <w:p w14:paraId="253B7FA1" w14:textId="1913D750" w:rsidR="0019593E" w:rsidRPr="00AF45E7" w:rsidRDefault="0019593E" w:rsidP="0019593E">
            <w:pPr>
              <w:rPr>
                <w:b/>
                <w:bCs/>
                <w:sz w:val="20"/>
                <w:szCs w:val="20"/>
              </w:rPr>
            </w:pPr>
            <w:r w:rsidRPr="00AF45E7">
              <w:rPr>
                <w:b/>
                <w:bCs/>
                <w:sz w:val="20"/>
                <w:szCs w:val="20"/>
              </w:rPr>
              <w:t>Role Grade Level:</w:t>
            </w:r>
          </w:p>
        </w:tc>
        <w:tc>
          <w:tcPr>
            <w:tcW w:w="3969" w:type="dxa"/>
          </w:tcPr>
          <w:p w14:paraId="769BFAC8" w14:textId="5117681E" w:rsidR="0019593E" w:rsidRPr="00AF45E7" w:rsidRDefault="00345477" w:rsidP="00195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Employee</w:t>
            </w:r>
          </w:p>
        </w:tc>
        <w:tc>
          <w:tcPr>
            <w:tcW w:w="1559" w:type="dxa"/>
          </w:tcPr>
          <w:p w14:paraId="58F0CCCE" w14:textId="475FF7BE" w:rsidR="0019593E" w:rsidRPr="00AF45E7" w:rsidRDefault="005B4504" w:rsidP="0019593E">
            <w:pPr>
              <w:rPr>
                <w:b/>
                <w:bCs/>
                <w:sz w:val="20"/>
                <w:szCs w:val="20"/>
              </w:rPr>
            </w:pPr>
            <w:r w:rsidRPr="00AF45E7">
              <w:rPr>
                <w:b/>
                <w:bCs/>
                <w:sz w:val="20"/>
                <w:szCs w:val="20"/>
              </w:rPr>
              <w:t>Areas:</w:t>
            </w:r>
          </w:p>
        </w:tc>
        <w:tc>
          <w:tcPr>
            <w:tcW w:w="3827" w:type="dxa"/>
          </w:tcPr>
          <w:p w14:paraId="28EDE84F" w14:textId="7479C268" w:rsidR="0019593E" w:rsidRPr="00AF45E7" w:rsidRDefault="00840A08" w:rsidP="00195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Finance</w:t>
            </w:r>
          </w:p>
        </w:tc>
      </w:tr>
    </w:tbl>
    <w:p w14:paraId="6420D71B" w14:textId="2A74DA77" w:rsidR="0019593E" w:rsidRPr="008B5343" w:rsidRDefault="0019593E" w:rsidP="0019593E">
      <w:pPr>
        <w:spacing w:after="0"/>
        <w:rPr>
          <w:sz w:val="10"/>
          <w:szCs w:val="10"/>
        </w:rPr>
      </w:pPr>
    </w:p>
    <w:tbl>
      <w:tblPr>
        <w:tblStyle w:val="TableGrid"/>
        <w:tblW w:w="10768" w:type="dxa"/>
        <w:tblLook w:val="04A0" w:firstRow="1" w:lastRow="0" w:firstColumn="1" w:lastColumn="0" w:noHBand="0" w:noVBand="1"/>
      </w:tblPr>
      <w:tblGrid>
        <w:gridCol w:w="10768"/>
      </w:tblGrid>
      <w:tr w:rsidR="0019593E" w:rsidRPr="008B5343" w14:paraId="323BFDFC" w14:textId="77777777" w:rsidTr="00C86499">
        <w:tc>
          <w:tcPr>
            <w:tcW w:w="10768" w:type="dxa"/>
            <w:shd w:val="clear" w:color="auto" w:fill="BFBFBF" w:themeFill="background1" w:themeFillShade="BF"/>
          </w:tcPr>
          <w:p w14:paraId="4A5B78F4" w14:textId="3D6FF631" w:rsidR="0019593E" w:rsidRPr="00AF45E7" w:rsidRDefault="0019593E" w:rsidP="0019593E">
            <w:pPr>
              <w:rPr>
                <w:sz w:val="20"/>
                <w:szCs w:val="20"/>
              </w:rPr>
            </w:pPr>
            <w:r w:rsidRPr="00AF45E7">
              <w:rPr>
                <w:b/>
                <w:bCs/>
                <w:sz w:val="20"/>
                <w:szCs w:val="20"/>
              </w:rPr>
              <w:t>Job Purpose:-</w:t>
            </w:r>
          </w:p>
        </w:tc>
      </w:tr>
      <w:tr w:rsidR="0019593E" w:rsidRPr="008B5343" w14:paraId="7D0B7D01" w14:textId="77777777" w:rsidTr="00C86499">
        <w:tc>
          <w:tcPr>
            <w:tcW w:w="10768" w:type="dxa"/>
          </w:tcPr>
          <w:p w14:paraId="2BF22F8C" w14:textId="223B96A4" w:rsidR="00B46778" w:rsidRPr="00B46778" w:rsidRDefault="00B46778" w:rsidP="00B4677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60"/>
              </w:tabs>
              <w:rPr>
                <w:rFonts w:cstheme="minorHAnsi"/>
                <w:sz w:val="20"/>
                <w:szCs w:val="20"/>
              </w:rPr>
            </w:pPr>
            <w:r w:rsidRPr="00B46778">
              <w:rPr>
                <w:rFonts w:cstheme="minorHAnsi"/>
                <w:sz w:val="20"/>
                <w:szCs w:val="20"/>
              </w:rPr>
              <w:t>The purpose of Business Finance is to maximise profitability of the business, by identifying opportunities or enabling the business to make the best-informed decisions</w:t>
            </w:r>
            <w:r>
              <w:rPr>
                <w:rFonts w:cstheme="minorHAnsi"/>
                <w:sz w:val="20"/>
                <w:szCs w:val="20"/>
              </w:rPr>
              <w:t xml:space="preserve">. </w:t>
            </w:r>
            <w:r w:rsidRPr="00B46778">
              <w:rPr>
                <w:rFonts w:cstheme="minorHAnsi"/>
                <w:sz w:val="20"/>
                <w:szCs w:val="20"/>
              </w:rPr>
              <w:t>This role helps partner our ‘outbound’ functions which comprise of Commercial, Marketing, NPD, Category and Supply Chain – particularly our transport function.</w:t>
            </w:r>
          </w:p>
          <w:p w14:paraId="2361A594" w14:textId="77777777" w:rsidR="0019593E" w:rsidRPr="00AF45E7" w:rsidRDefault="0019593E" w:rsidP="0019593E">
            <w:pPr>
              <w:rPr>
                <w:sz w:val="20"/>
                <w:szCs w:val="20"/>
              </w:rPr>
            </w:pPr>
          </w:p>
          <w:p w14:paraId="428B821D" w14:textId="00952AF8" w:rsidR="0019593E" w:rsidRPr="00AF45E7" w:rsidRDefault="00A4434B" w:rsidP="00A4434B">
            <w:pPr>
              <w:pStyle w:val="Default"/>
              <w:rPr>
                <w:sz w:val="20"/>
                <w:szCs w:val="20"/>
              </w:rPr>
            </w:pPr>
            <w:r w:rsidRPr="00AF45E7">
              <w:rPr>
                <w:rFonts w:asciiTheme="minorHAnsi" w:hAnsiTheme="minorHAnsi" w:cstheme="minorHAnsi"/>
                <w:sz w:val="20"/>
                <w:szCs w:val="20"/>
              </w:rPr>
              <w:t>Always ensure these duties are completed in line with site rules, legal regulations and company procedures relating to all aspects of food safety, statutory health and safety and people management.</w:t>
            </w:r>
          </w:p>
        </w:tc>
      </w:tr>
    </w:tbl>
    <w:p w14:paraId="5FEDC9C4" w14:textId="3DF8AB45" w:rsidR="0019593E" w:rsidRPr="008B5343" w:rsidRDefault="0019593E" w:rsidP="0019593E">
      <w:pPr>
        <w:spacing w:after="0"/>
        <w:rPr>
          <w:sz w:val="10"/>
          <w:szCs w:val="10"/>
        </w:rPr>
      </w:pPr>
    </w:p>
    <w:tbl>
      <w:tblPr>
        <w:tblStyle w:val="TableGrid"/>
        <w:tblW w:w="10768" w:type="dxa"/>
        <w:tblLook w:val="04A0" w:firstRow="1" w:lastRow="0" w:firstColumn="1" w:lastColumn="0" w:noHBand="0" w:noVBand="1"/>
      </w:tblPr>
      <w:tblGrid>
        <w:gridCol w:w="10768"/>
      </w:tblGrid>
      <w:tr w:rsidR="0019593E" w:rsidRPr="008B5343" w14:paraId="02C6F3D6" w14:textId="77777777" w:rsidTr="00C86499">
        <w:tc>
          <w:tcPr>
            <w:tcW w:w="10768" w:type="dxa"/>
            <w:shd w:val="clear" w:color="auto" w:fill="BFBFBF" w:themeFill="background1" w:themeFillShade="BF"/>
          </w:tcPr>
          <w:p w14:paraId="3492E77A" w14:textId="7710F782" w:rsidR="0019593E" w:rsidRPr="00AF45E7" w:rsidRDefault="0019593E" w:rsidP="0017042A">
            <w:pPr>
              <w:rPr>
                <w:sz w:val="20"/>
                <w:szCs w:val="20"/>
              </w:rPr>
            </w:pPr>
            <w:r w:rsidRPr="00AF45E7">
              <w:rPr>
                <w:b/>
                <w:bCs/>
                <w:sz w:val="20"/>
                <w:szCs w:val="20"/>
              </w:rPr>
              <w:t>Must Haves:</w:t>
            </w:r>
          </w:p>
        </w:tc>
      </w:tr>
      <w:tr w:rsidR="0019593E" w:rsidRPr="008B5343" w14:paraId="53B7D355" w14:textId="77777777" w:rsidTr="00C86499">
        <w:tc>
          <w:tcPr>
            <w:tcW w:w="10768" w:type="dxa"/>
          </w:tcPr>
          <w:p w14:paraId="59314F30" w14:textId="23BCA5A1" w:rsidR="0019593E" w:rsidRPr="00470781" w:rsidRDefault="00244ADC" w:rsidP="0017042A">
            <w:pPr>
              <w:rPr>
                <w:i/>
                <w:iCs/>
                <w:sz w:val="20"/>
                <w:szCs w:val="20"/>
              </w:rPr>
            </w:pPr>
            <w:r w:rsidRPr="00470781">
              <w:rPr>
                <w:rFonts w:cs="Arial"/>
                <w:i/>
                <w:iCs/>
                <w:sz w:val="20"/>
                <w:szCs w:val="20"/>
              </w:rPr>
              <w:t>Experience of analysing large data sets and putting ‘meaning’ behind the numbers</w:t>
            </w:r>
          </w:p>
        </w:tc>
      </w:tr>
      <w:tr w:rsidR="0019593E" w:rsidRPr="008B5343" w14:paraId="35173C35" w14:textId="77777777" w:rsidTr="00C86499">
        <w:tc>
          <w:tcPr>
            <w:tcW w:w="10768" w:type="dxa"/>
          </w:tcPr>
          <w:p w14:paraId="13BC2D01" w14:textId="119234B9" w:rsidR="0019593E" w:rsidRPr="00470781" w:rsidRDefault="00063FBD" w:rsidP="0017042A">
            <w:pPr>
              <w:rPr>
                <w:i/>
                <w:iCs/>
                <w:sz w:val="20"/>
                <w:szCs w:val="20"/>
              </w:rPr>
            </w:pPr>
            <w:r w:rsidRPr="00470781">
              <w:rPr>
                <w:rFonts w:cs="Arial"/>
                <w:i/>
                <w:iCs/>
                <w:sz w:val="20"/>
                <w:szCs w:val="20"/>
              </w:rPr>
              <w:t>Understanding and experience of accruals and prepayments</w:t>
            </w:r>
          </w:p>
        </w:tc>
      </w:tr>
      <w:tr w:rsidR="0019593E" w:rsidRPr="008B5343" w14:paraId="16D15B26" w14:textId="77777777" w:rsidTr="00492BCA">
        <w:trPr>
          <w:trHeight w:val="70"/>
        </w:trPr>
        <w:tc>
          <w:tcPr>
            <w:tcW w:w="10768" w:type="dxa"/>
          </w:tcPr>
          <w:p w14:paraId="1F5EE705" w14:textId="45C7A406" w:rsidR="0019593E" w:rsidRPr="00470781" w:rsidRDefault="00470781" w:rsidP="0017042A">
            <w:pPr>
              <w:rPr>
                <w:i/>
                <w:iCs/>
                <w:sz w:val="20"/>
                <w:szCs w:val="20"/>
              </w:rPr>
            </w:pPr>
            <w:r w:rsidRPr="00470781">
              <w:rPr>
                <w:rFonts w:cs="Arial"/>
                <w:i/>
                <w:iCs/>
                <w:sz w:val="20"/>
                <w:szCs w:val="20"/>
              </w:rPr>
              <w:t>Communication and influencing skills</w:t>
            </w:r>
          </w:p>
        </w:tc>
      </w:tr>
    </w:tbl>
    <w:p w14:paraId="07CF3E3A" w14:textId="33C48728" w:rsidR="0019593E" w:rsidRPr="008B5343" w:rsidRDefault="0019593E" w:rsidP="0019593E">
      <w:pPr>
        <w:spacing w:after="0"/>
        <w:rPr>
          <w:sz w:val="10"/>
          <w:szCs w:val="10"/>
        </w:rPr>
      </w:pPr>
    </w:p>
    <w:tbl>
      <w:tblPr>
        <w:tblStyle w:val="TableGrid"/>
        <w:tblW w:w="10768" w:type="dxa"/>
        <w:tblLook w:val="04A0" w:firstRow="1" w:lastRow="0" w:firstColumn="1" w:lastColumn="0" w:noHBand="0" w:noVBand="1"/>
      </w:tblPr>
      <w:tblGrid>
        <w:gridCol w:w="704"/>
        <w:gridCol w:w="10064"/>
      </w:tblGrid>
      <w:tr w:rsidR="0019593E" w:rsidRPr="008B5343" w14:paraId="293D9DF5" w14:textId="77777777" w:rsidTr="000C7B87">
        <w:tc>
          <w:tcPr>
            <w:tcW w:w="10768" w:type="dxa"/>
            <w:gridSpan w:val="2"/>
            <w:shd w:val="clear" w:color="auto" w:fill="BFBFBF" w:themeFill="background1" w:themeFillShade="BF"/>
          </w:tcPr>
          <w:p w14:paraId="766F5C87" w14:textId="12C205AF" w:rsidR="0019593E" w:rsidRPr="00AF45E7" w:rsidRDefault="0019593E" w:rsidP="0017042A">
            <w:pPr>
              <w:rPr>
                <w:sz w:val="20"/>
                <w:szCs w:val="20"/>
              </w:rPr>
            </w:pPr>
            <w:r w:rsidRPr="00AF45E7">
              <w:rPr>
                <w:b/>
                <w:bCs/>
                <w:sz w:val="20"/>
                <w:szCs w:val="20"/>
              </w:rPr>
              <w:t>Role Specific Accountabilities:</w:t>
            </w:r>
          </w:p>
        </w:tc>
      </w:tr>
      <w:tr w:rsidR="0019593E" w:rsidRPr="008B5343" w14:paraId="549EF5C4" w14:textId="77777777" w:rsidTr="000C7B87">
        <w:tc>
          <w:tcPr>
            <w:tcW w:w="704" w:type="dxa"/>
          </w:tcPr>
          <w:p w14:paraId="16DC8C6C" w14:textId="4AAB8720" w:rsidR="0019593E" w:rsidRPr="00CC3E55" w:rsidRDefault="00441D4A" w:rsidP="0017042A">
            <w:pPr>
              <w:rPr>
                <w:sz w:val="20"/>
                <w:szCs w:val="20"/>
              </w:rPr>
            </w:pPr>
            <w:r w:rsidRPr="00CC3E55">
              <w:rPr>
                <w:sz w:val="20"/>
                <w:szCs w:val="20"/>
              </w:rPr>
              <w:t>1.</w:t>
            </w:r>
          </w:p>
        </w:tc>
        <w:tc>
          <w:tcPr>
            <w:tcW w:w="10064" w:type="dxa"/>
          </w:tcPr>
          <w:p w14:paraId="4E4B4C4E" w14:textId="77777777" w:rsidR="00441D4A" w:rsidRPr="00CC3E55" w:rsidRDefault="00441D4A" w:rsidP="00441D4A">
            <w:pPr>
              <w:tabs>
                <w:tab w:val="left" w:pos="720"/>
                <w:tab w:val="left" w:pos="2160"/>
                <w:tab w:val="left" w:pos="2880"/>
                <w:tab w:val="left" w:pos="3660"/>
              </w:tabs>
              <w:rPr>
                <w:iCs/>
                <w:sz w:val="20"/>
                <w:szCs w:val="20"/>
              </w:rPr>
            </w:pPr>
            <w:r w:rsidRPr="00CC3E55">
              <w:rPr>
                <w:iCs/>
                <w:sz w:val="20"/>
                <w:szCs w:val="20"/>
              </w:rPr>
              <w:t>Assist in all business partnering elements of the commercial and transport function which include:</w:t>
            </w:r>
          </w:p>
          <w:p w14:paraId="39BB30D1" w14:textId="77777777" w:rsidR="00441D4A" w:rsidRPr="00CC3E55" w:rsidRDefault="00441D4A" w:rsidP="00441D4A">
            <w:pPr>
              <w:pStyle w:val="ListParagraph"/>
              <w:numPr>
                <w:ilvl w:val="0"/>
                <w:numId w:val="5"/>
              </w:numPr>
              <w:tabs>
                <w:tab w:val="left" w:pos="720"/>
                <w:tab w:val="left" w:pos="2160"/>
                <w:tab w:val="left" w:pos="2880"/>
                <w:tab w:val="left" w:pos="3660"/>
              </w:tabs>
              <w:rPr>
                <w:iCs/>
                <w:sz w:val="20"/>
                <w:szCs w:val="20"/>
              </w:rPr>
            </w:pPr>
            <w:r w:rsidRPr="00CC3E55">
              <w:rPr>
                <w:iCs/>
                <w:sz w:val="20"/>
                <w:szCs w:val="20"/>
              </w:rPr>
              <w:t>Weekly/Monthly Reports</w:t>
            </w:r>
          </w:p>
          <w:p w14:paraId="5D4C8BA7" w14:textId="77777777" w:rsidR="00441D4A" w:rsidRPr="00CC3E55" w:rsidRDefault="00441D4A" w:rsidP="00441D4A">
            <w:pPr>
              <w:pStyle w:val="ListParagraph"/>
              <w:numPr>
                <w:ilvl w:val="0"/>
                <w:numId w:val="5"/>
              </w:numPr>
              <w:tabs>
                <w:tab w:val="left" w:pos="720"/>
                <w:tab w:val="left" w:pos="2160"/>
                <w:tab w:val="left" w:pos="2880"/>
                <w:tab w:val="left" w:pos="3660"/>
              </w:tabs>
              <w:rPr>
                <w:iCs/>
                <w:sz w:val="20"/>
                <w:szCs w:val="20"/>
              </w:rPr>
            </w:pPr>
            <w:r w:rsidRPr="00CC3E55">
              <w:rPr>
                <w:iCs/>
                <w:sz w:val="20"/>
                <w:szCs w:val="20"/>
              </w:rPr>
              <w:t>Forecasting (EYE &amp; Rolling Forecast)</w:t>
            </w:r>
          </w:p>
          <w:p w14:paraId="5C967BAE" w14:textId="77777777" w:rsidR="00441D4A" w:rsidRPr="00CC3E55" w:rsidRDefault="00441D4A" w:rsidP="00441D4A">
            <w:pPr>
              <w:pStyle w:val="ListParagraph"/>
              <w:numPr>
                <w:ilvl w:val="0"/>
                <w:numId w:val="5"/>
              </w:numPr>
              <w:tabs>
                <w:tab w:val="left" w:pos="720"/>
                <w:tab w:val="left" w:pos="2160"/>
                <w:tab w:val="left" w:pos="2880"/>
                <w:tab w:val="left" w:pos="3660"/>
              </w:tabs>
              <w:rPr>
                <w:iCs/>
                <w:sz w:val="20"/>
                <w:szCs w:val="20"/>
              </w:rPr>
            </w:pPr>
            <w:r w:rsidRPr="00CC3E55">
              <w:rPr>
                <w:iCs/>
                <w:sz w:val="20"/>
                <w:szCs w:val="20"/>
              </w:rPr>
              <w:t>Budgets</w:t>
            </w:r>
          </w:p>
          <w:p w14:paraId="3BE17DAC" w14:textId="41E204BD" w:rsidR="0019593E" w:rsidRPr="00CC3E55" w:rsidRDefault="0019593E" w:rsidP="0017042A">
            <w:pPr>
              <w:rPr>
                <w:sz w:val="20"/>
                <w:szCs w:val="20"/>
              </w:rPr>
            </w:pPr>
          </w:p>
        </w:tc>
      </w:tr>
      <w:tr w:rsidR="0019593E" w:rsidRPr="008B5343" w14:paraId="66102EF5" w14:textId="77777777" w:rsidTr="000C7B87">
        <w:tc>
          <w:tcPr>
            <w:tcW w:w="704" w:type="dxa"/>
          </w:tcPr>
          <w:p w14:paraId="74915EB5" w14:textId="2B3087F4" w:rsidR="0019593E" w:rsidRPr="00CC3E55" w:rsidRDefault="00CC3E55" w:rsidP="0017042A">
            <w:pPr>
              <w:rPr>
                <w:sz w:val="20"/>
                <w:szCs w:val="20"/>
              </w:rPr>
            </w:pPr>
            <w:r w:rsidRPr="00CC3E55">
              <w:rPr>
                <w:sz w:val="20"/>
                <w:szCs w:val="20"/>
              </w:rPr>
              <w:t>2.</w:t>
            </w:r>
          </w:p>
        </w:tc>
        <w:tc>
          <w:tcPr>
            <w:tcW w:w="10064" w:type="dxa"/>
          </w:tcPr>
          <w:p w14:paraId="07EB39AC" w14:textId="45CC1EBC" w:rsidR="0019593E" w:rsidRPr="00CC3E55" w:rsidRDefault="00C876BD" w:rsidP="00C876BD">
            <w:pPr>
              <w:tabs>
                <w:tab w:val="left" w:pos="1170"/>
              </w:tabs>
              <w:rPr>
                <w:sz w:val="20"/>
                <w:szCs w:val="20"/>
              </w:rPr>
            </w:pPr>
            <w:r w:rsidRPr="00CC3E55">
              <w:rPr>
                <w:rFonts w:cs="Arial"/>
                <w:sz w:val="20"/>
                <w:szCs w:val="20"/>
              </w:rPr>
              <w:t>Partner the innovation teams to ensure their plans are in line with our business planning</w:t>
            </w:r>
          </w:p>
        </w:tc>
      </w:tr>
      <w:tr w:rsidR="0019593E" w:rsidRPr="008B5343" w14:paraId="1E0816C0" w14:textId="77777777" w:rsidTr="000C7B87">
        <w:tc>
          <w:tcPr>
            <w:tcW w:w="704" w:type="dxa"/>
          </w:tcPr>
          <w:p w14:paraId="35F05668" w14:textId="44F5FF7D" w:rsidR="0019593E" w:rsidRPr="00CC3E55" w:rsidRDefault="00CC3E55" w:rsidP="0017042A">
            <w:pPr>
              <w:rPr>
                <w:sz w:val="20"/>
                <w:szCs w:val="20"/>
              </w:rPr>
            </w:pPr>
            <w:r w:rsidRPr="00CC3E55">
              <w:rPr>
                <w:sz w:val="20"/>
                <w:szCs w:val="20"/>
              </w:rPr>
              <w:t>3.</w:t>
            </w:r>
          </w:p>
        </w:tc>
        <w:tc>
          <w:tcPr>
            <w:tcW w:w="10064" w:type="dxa"/>
          </w:tcPr>
          <w:p w14:paraId="602F9F88" w14:textId="247941A7" w:rsidR="0019593E" w:rsidRPr="00CC3E55" w:rsidRDefault="00C40503" w:rsidP="0017042A">
            <w:pPr>
              <w:rPr>
                <w:sz w:val="20"/>
                <w:szCs w:val="20"/>
              </w:rPr>
            </w:pPr>
            <w:r w:rsidRPr="00CC3E55">
              <w:rPr>
                <w:rFonts w:cs="Arial"/>
                <w:sz w:val="20"/>
                <w:szCs w:val="20"/>
              </w:rPr>
              <w:t>Provide commentary for the monthly packs and director review meetings</w:t>
            </w:r>
          </w:p>
        </w:tc>
      </w:tr>
      <w:tr w:rsidR="0019593E" w:rsidRPr="008B5343" w14:paraId="51EA0FBC" w14:textId="77777777" w:rsidTr="000C7B87">
        <w:tc>
          <w:tcPr>
            <w:tcW w:w="704" w:type="dxa"/>
          </w:tcPr>
          <w:p w14:paraId="635DDD22" w14:textId="29327FA1" w:rsidR="0019593E" w:rsidRPr="00CC3E55" w:rsidRDefault="00CC3E55" w:rsidP="0017042A">
            <w:pPr>
              <w:rPr>
                <w:sz w:val="20"/>
                <w:szCs w:val="20"/>
              </w:rPr>
            </w:pPr>
            <w:r w:rsidRPr="00CC3E55">
              <w:rPr>
                <w:sz w:val="20"/>
                <w:szCs w:val="20"/>
              </w:rPr>
              <w:t>4.</w:t>
            </w:r>
          </w:p>
        </w:tc>
        <w:tc>
          <w:tcPr>
            <w:tcW w:w="10064" w:type="dxa"/>
          </w:tcPr>
          <w:p w14:paraId="22F952CC" w14:textId="65B5BE18" w:rsidR="0019593E" w:rsidRPr="00CC3E55" w:rsidRDefault="00CC6534" w:rsidP="0017042A">
            <w:pPr>
              <w:rPr>
                <w:sz w:val="20"/>
                <w:szCs w:val="20"/>
              </w:rPr>
            </w:pPr>
            <w:r w:rsidRPr="00CC3E55">
              <w:rPr>
                <w:rFonts w:cs="Arial"/>
                <w:sz w:val="20"/>
                <w:szCs w:val="20"/>
              </w:rPr>
              <w:t>Oversee the overheads for Commercial and Marketing, along with the full P&amp;L for the Transport Fleet Operation</w:t>
            </w:r>
          </w:p>
        </w:tc>
      </w:tr>
      <w:tr w:rsidR="0019593E" w:rsidRPr="008B5343" w14:paraId="553F10AF" w14:textId="77777777" w:rsidTr="000C7B87">
        <w:tc>
          <w:tcPr>
            <w:tcW w:w="704" w:type="dxa"/>
          </w:tcPr>
          <w:p w14:paraId="332759F0" w14:textId="558E76E0" w:rsidR="0019593E" w:rsidRPr="00CC3E55" w:rsidRDefault="00CC3E55" w:rsidP="0017042A">
            <w:pPr>
              <w:rPr>
                <w:sz w:val="20"/>
                <w:szCs w:val="20"/>
              </w:rPr>
            </w:pPr>
            <w:r w:rsidRPr="00CC3E55">
              <w:rPr>
                <w:sz w:val="20"/>
                <w:szCs w:val="20"/>
              </w:rPr>
              <w:t>5.</w:t>
            </w:r>
          </w:p>
        </w:tc>
        <w:tc>
          <w:tcPr>
            <w:tcW w:w="10064" w:type="dxa"/>
          </w:tcPr>
          <w:p w14:paraId="07B210E7" w14:textId="69D9C160" w:rsidR="0019593E" w:rsidRPr="00CC3E55" w:rsidRDefault="00AD7A99" w:rsidP="0017042A">
            <w:pPr>
              <w:rPr>
                <w:sz w:val="20"/>
                <w:szCs w:val="20"/>
              </w:rPr>
            </w:pPr>
            <w:r w:rsidRPr="00CC3E55">
              <w:rPr>
                <w:iCs/>
                <w:sz w:val="20"/>
                <w:szCs w:val="20"/>
              </w:rPr>
              <w:t>Provide weekly and monthly analysis to commercial and transport teams.  Consisting of sales and margin performance variances with insight into what are the biggest contributors.</w:t>
            </w:r>
          </w:p>
        </w:tc>
      </w:tr>
      <w:tr w:rsidR="0019593E" w:rsidRPr="008B5343" w14:paraId="48729727" w14:textId="77777777" w:rsidTr="000C7B87">
        <w:tc>
          <w:tcPr>
            <w:tcW w:w="704" w:type="dxa"/>
          </w:tcPr>
          <w:p w14:paraId="3544ED82" w14:textId="46E8A552" w:rsidR="0019593E" w:rsidRPr="00CC3E55" w:rsidRDefault="00CC3E55" w:rsidP="0017042A">
            <w:pPr>
              <w:rPr>
                <w:sz w:val="20"/>
                <w:szCs w:val="20"/>
              </w:rPr>
            </w:pPr>
            <w:r w:rsidRPr="00CC3E55">
              <w:rPr>
                <w:sz w:val="20"/>
                <w:szCs w:val="20"/>
              </w:rPr>
              <w:t>6.</w:t>
            </w:r>
          </w:p>
        </w:tc>
        <w:tc>
          <w:tcPr>
            <w:tcW w:w="10064" w:type="dxa"/>
          </w:tcPr>
          <w:p w14:paraId="3058599D" w14:textId="3E9A8123" w:rsidR="0019593E" w:rsidRPr="00CC3E55" w:rsidRDefault="004254E0" w:rsidP="0017042A">
            <w:pPr>
              <w:rPr>
                <w:sz w:val="20"/>
                <w:szCs w:val="20"/>
              </w:rPr>
            </w:pPr>
            <w:r w:rsidRPr="00CC3E55">
              <w:rPr>
                <w:rFonts w:cs="Arial"/>
                <w:sz w:val="20"/>
                <w:szCs w:val="20"/>
              </w:rPr>
              <w:t>Ensure all data in Floris (ERP) and Challenge is succinct and accurate</w:t>
            </w:r>
          </w:p>
        </w:tc>
      </w:tr>
      <w:tr w:rsidR="0019593E" w:rsidRPr="008B5343" w14:paraId="25DE17C8" w14:textId="77777777" w:rsidTr="000C7B87">
        <w:tc>
          <w:tcPr>
            <w:tcW w:w="704" w:type="dxa"/>
          </w:tcPr>
          <w:p w14:paraId="7DE955EA" w14:textId="36104BE3" w:rsidR="0019593E" w:rsidRPr="00CC3E55" w:rsidRDefault="00CC3E55" w:rsidP="0017042A">
            <w:pPr>
              <w:rPr>
                <w:sz w:val="20"/>
                <w:szCs w:val="20"/>
              </w:rPr>
            </w:pPr>
            <w:r w:rsidRPr="00CC3E55">
              <w:rPr>
                <w:sz w:val="20"/>
                <w:szCs w:val="20"/>
              </w:rPr>
              <w:t>7.</w:t>
            </w:r>
          </w:p>
        </w:tc>
        <w:tc>
          <w:tcPr>
            <w:tcW w:w="10064" w:type="dxa"/>
          </w:tcPr>
          <w:p w14:paraId="7B91DD27" w14:textId="4831F915" w:rsidR="0019593E" w:rsidRPr="00CC3E55" w:rsidRDefault="00501195" w:rsidP="0017042A">
            <w:pPr>
              <w:rPr>
                <w:sz w:val="20"/>
                <w:szCs w:val="20"/>
              </w:rPr>
            </w:pPr>
            <w:r w:rsidRPr="00CC3E55">
              <w:rPr>
                <w:rFonts w:cs="Arial"/>
                <w:sz w:val="20"/>
                <w:szCs w:val="20"/>
              </w:rPr>
              <w:t>Assistance for internal and external audits</w:t>
            </w:r>
          </w:p>
        </w:tc>
      </w:tr>
      <w:tr w:rsidR="0019593E" w:rsidRPr="008B5343" w14:paraId="2D94014D" w14:textId="77777777" w:rsidTr="000C7B87">
        <w:tc>
          <w:tcPr>
            <w:tcW w:w="704" w:type="dxa"/>
          </w:tcPr>
          <w:p w14:paraId="5B016A64" w14:textId="5F70C8AE" w:rsidR="0019593E" w:rsidRPr="00CC3E55" w:rsidRDefault="00CC3E55" w:rsidP="0017042A">
            <w:pPr>
              <w:rPr>
                <w:sz w:val="20"/>
                <w:szCs w:val="20"/>
              </w:rPr>
            </w:pPr>
            <w:r w:rsidRPr="00CC3E55">
              <w:rPr>
                <w:sz w:val="20"/>
                <w:szCs w:val="20"/>
              </w:rPr>
              <w:t>8.</w:t>
            </w:r>
          </w:p>
        </w:tc>
        <w:tc>
          <w:tcPr>
            <w:tcW w:w="10064" w:type="dxa"/>
          </w:tcPr>
          <w:p w14:paraId="605B673A" w14:textId="7C1226AF" w:rsidR="0019593E" w:rsidRPr="00CC3E55" w:rsidRDefault="00737076" w:rsidP="0017042A">
            <w:pPr>
              <w:rPr>
                <w:sz w:val="20"/>
                <w:szCs w:val="20"/>
              </w:rPr>
            </w:pPr>
            <w:r w:rsidRPr="00CC3E55">
              <w:rPr>
                <w:rFonts w:cs="Arial"/>
                <w:sz w:val="20"/>
                <w:szCs w:val="20"/>
              </w:rPr>
              <w:t>Supporting the monitoring of internal controls and ensuring compliance with key policies (CAP2025)</w:t>
            </w:r>
          </w:p>
        </w:tc>
      </w:tr>
      <w:tr w:rsidR="0019593E" w:rsidRPr="008B5343" w14:paraId="0203737F" w14:textId="77777777" w:rsidTr="000C7B87">
        <w:tc>
          <w:tcPr>
            <w:tcW w:w="704" w:type="dxa"/>
          </w:tcPr>
          <w:p w14:paraId="6289AFF8" w14:textId="2AE661C6" w:rsidR="0019593E" w:rsidRPr="00CC3E55" w:rsidRDefault="00CC3E55" w:rsidP="0017042A">
            <w:pPr>
              <w:rPr>
                <w:sz w:val="20"/>
                <w:szCs w:val="20"/>
              </w:rPr>
            </w:pPr>
            <w:r w:rsidRPr="00CC3E55">
              <w:rPr>
                <w:sz w:val="20"/>
                <w:szCs w:val="20"/>
              </w:rPr>
              <w:t>9.</w:t>
            </w:r>
          </w:p>
        </w:tc>
        <w:tc>
          <w:tcPr>
            <w:tcW w:w="10064" w:type="dxa"/>
          </w:tcPr>
          <w:p w14:paraId="5730B102" w14:textId="6860CF4B" w:rsidR="0019593E" w:rsidRPr="00CC3E55" w:rsidRDefault="0018742C" w:rsidP="0017042A">
            <w:pPr>
              <w:rPr>
                <w:sz w:val="20"/>
                <w:szCs w:val="20"/>
              </w:rPr>
            </w:pPr>
            <w:r w:rsidRPr="00CC3E55">
              <w:rPr>
                <w:sz w:val="20"/>
                <w:szCs w:val="20"/>
              </w:rPr>
              <w:t>Harmonise and innovate processes whilst ensuring system adherence across the sites. Share and implement best practice approaches.</w:t>
            </w:r>
          </w:p>
        </w:tc>
      </w:tr>
      <w:tr w:rsidR="0019593E" w:rsidRPr="008B5343" w14:paraId="170527C6" w14:textId="77777777" w:rsidTr="000C7B87">
        <w:tc>
          <w:tcPr>
            <w:tcW w:w="704" w:type="dxa"/>
          </w:tcPr>
          <w:p w14:paraId="1BBE8C3C" w14:textId="2C7CC7A5" w:rsidR="0019593E" w:rsidRPr="00CC3E55" w:rsidRDefault="00CC3E55" w:rsidP="0017042A">
            <w:pPr>
              <w:rPr>
                <w:sz w:val="20"/>
                <w:szCs w:val="20"/>
              </w:rPr>
            </w:pPr>
            <w:r w:rsidRPr="00CC3E55">
              <w:rPr>
                <w:sz w:val="20"/>
                <w:szCs w:val="20"/>
              </w:rPr>
              <w:t>10.</w:t>
            </w:r>
          </w:p>
        </w:tc>
        <w:tc>
          <w:tcPr>
            <w:tcW w:w="10064" w:type="dxa"/>
          </w:tcPr>
          <w:p w14:paraId="7816A000" w14:textId="0045911E" w:rsidR="0019593E" w:rsidRPr="00CC3E55" w:rsidRDefault="00CC3E55" w:rsidP="0017042A">
            <w:pPr>
              <w:rPr>
                <w:sz w:val="20"/>
                <w:szCs w:val="20"/>
              </w:rPr>
            </w:pPr>
            <w:r w:rsidRPr="00CC3E55">
              <w:rPr>
                <w:rFonts w:cs="Arial"/>
                <w:sz w:val="20"/>
                <w:szCs w:val="20"/>
              </w:rPr>
              <w:t>Manage the commercial conditions process internally and externally with customers</w:t>
            </w:r>
          </w:p>
        </w:tc>
      </w:tr>
      <w:tr w:rsidR="00830E47" w:rsidRPr="00830E47" w14:paraId="5AD94755" w14:textId="77777777" w:rsidTr="000C7B87">
        <w:tc>
          <w:tcPr>
            <w:tcW w:w="10768" w:type="dxa"/>
            <w:gridSpan w:val="2"/>
          </w:tcPr>
          <w:p w14:paraId="59924120" w14:textId="618B7987" w:rsidR="00830E47" w:rsidRPr="00AF45E7" w:rsidRDefault="00830E47" w:rsidP="00AF45E7">
            <w:pPr>
              <w:jc w:val="both"/>
              <w:rPr>
                <w:sz w:val="20"/>
                <w:szCs w:val="20"/>
              </w:rPr>
            </w:pPr>
            <w:r w:rsidRPr="00AF45E7">
              <w:rPr>
                <w:sz w:val="20"/>
                <w:szCs w:val="20"/>
              </w:rPr>
              <w:t>This list of accountabilities is not intended to be exhaustive but gives a general indication of duties and responsibilities.  All employees are expected to work in a flexible manner and acknowledge that duties not specifically covered in their job description are not excluded.</w:t>
            </w:r>
          </w:p>
        </w:tc>
      </w:tr>
      <w:tr w:rsidR="0028340E" w:rsidRPr="008B5343" w14:paraId="46AD31A3" w14:textId="58656302" w:rsidTr="000C7B87">
        <w:tc>
          <w:tcPr>
            <w:tcW w:w="10768" w:type="dxa"/>
            <w:gridSpan w:val="2"/>
            <w:shd w:val="clear" w:color="auto" w:fill="BFBFBF" w:themeFill="background1" w:themeFillShade="BF"/>
          </w:tcPr>
          <w:p w14:paraId="449422A9" w14:textId="1EEFA5B3" w:rsidR="0028340E" w:rsidRPr="00AF45E7" w:rsidRDefault="0028340E" w:rsidP="0028340E">
            <w:pPr>
              <w:rPr>
                <w:sz w:val="20"/>
                <w:szCs w:val="20"/>
              </w:rPr>
            </w:pPr>
            <w:r w:rsidRPr="00AF45E7">
              <w:rPr>
                <w:b/>
                <w:bCs/>
                <w:sz w:val="20"/>
                <w:szCs w:val="20"/>
              </w:rPr>
              <w:t>Core Requirements when undertaking the role:-</w:t>
            </w:r>
          </w:p>
        </w:tc>
      </w:tr>
      <w:tr w:rsidR="0028340E" w:rsidRPr="008B5343" w14:paraId="236320CD" w14:textId="77777777" w:rsidTr="000C7B87">
        <w:tc>
          <w:tcPr>
            <w:tcW w:w="704" w:type="dxa"/>
          </w:tcPr>
          <w:p w14:paraId="7D560DFB" w14:textId="7E741887" w:rsidR="0028340E" w:rsidRPr="00AF45E7" w:rsidRDefault="000C7B87" w:rsidP="0028340E">
            <w:pPr>
              <w:rPr>
                <w:sz w:val="20"/>
                <w:szCs w:val="20"/>
              </w:rPr>
            </w:pPr>
            <w:r w:rsidRPr="00AF45E7">
              <w:rPr>
                <w:sz w:val="20"/>
                <w:szCs w:val="20"/>
              </w:rPr>
              <w:t>1.</w:t>
            </w:r>
          </w:p>
        </w:tc>
        <w:tc>
          <w:tcPr>
            <w:tcW w:w="10064" w:type="dxa"/>
          </w:tcPr>
          <w:p w14:paraId="6963593B" w14:textId="38B51021" w:rsidR="0028340E" w:rsidRPr="00AF45E7" w:rsidRDefault="000C7B87" w:rsidP="0028340E">
            <w:pPr>
              <w:rPr>
                <w:sz w:val="20"/>
                <w:szCs w:val="20"/>
              </w:rPr>
            </w:pPr>
            <w:r w:rsidRPr="00AF45E7">
              <w:rPr>
                <w:sz w:val="20"/>
                <w:szCs w:val="20"/>
              </w:rPr>
              <w:t>To carry out duties for which instruction or training has been provided.</w:t>
            </w:r>
          </w:p>
        </w:tc>
      </w:tr>
      <w:tr w:rsidR="0028340E" w:rsidRPr="008B5343" w14:paraId="7178130A" w14:textId="77777777" w:rsidTr="000C7B87">
        <w:tc>
          <w:tcPr>
            <w:tcW w:w="704" w:type="dxa"/>
          </w:tcPr>
          <w:p w14:paraId="37589730" w14:textId="4BC989A2" w:rsidR="0028340E" w:rsidRPr="00AF45E7" w:rsidRDefault="000C7B87" w:rsidP="0028340E">
            <w:pPr>
              <w:rPr>
                <w:sz w:val="20"/>
                <w:szCs w:val="20"/>
              </w:rPr>
            </w:pPr>
            <w:r w:rsidRPr="00AF45E7">
              <w:rPr>
                <w:sz w:val="20"/>
                <w:szCs w:val="20"/>
              </w:rPr>
              <w:t>2.</w:t>
            </w:r>
          </w:p>
        </w:tc>
        <w:tc>
          <w:tcPr>
            <w:tcW w:w="10064" w:type="dxa"/>
          </w:tcPr>
          <w:p w14:paraId="5CACEFCA" w14:textId="67F2EF7D" w:rsidR="0028340E" w:rsidRPr="00AF45E7" w:rsidRDefault="000C7B87" w:rsidP="0028340E">
            <w:pPr>
              <w:rPr>
                <w:sz w:val="20"/>
                <w:szCs w:val="20"/>
              </w:rPr>
            </w:pPr>
            <w:r w:rsidRPr="00AF45E7">
              <w:rPr>
                <w:sz w:val="20"/>
                <w:szCs w:val="20"/>
              </w:rPr>
              <w:t>Communicate effectively with others at all times.</w:t>
            </w:r>
          </w:p>
        </w:tc>
      </w:tr>
      <w:tr w:rsidR="0028340E" w:rsidRPr="008B5343" w14:paraId="7A034889" w14:textId="77777777" w:rsidTr="000C7B87">
        <w:tc>
          <w:tcPr>
            <w:tcW w:w="704" w:type="dxa"/>
          </w:tcPr>
          <w:p w14:paraId="384DB787" w14:textId="7DBF9DB8" w:rsidR="0028340E" w:rsidRPr="00AF45E7" w:rsidRDefault="000C7B87" w:rsidP="0028340E">
            <w:pPr>
              <w:rPr>
                <w:sz w:val="20"/>
                <w:szCs w:val="20"/>
              </w:rPr>
            </w:pPr>
            <w:r w:rsidRPr="00AF45E7">
              <w:rPr>
                <w:sz w:val="20"/>
                <w:szCs w:val="20"/>
              </w:rPr>
              <w:t>3.</w:t>
            </w:r>
          </w:p>
        </w:tc>
        <w:tc>
          <w:tcPr>
            <w:tcW w:w="10064" w:type="dxa"/>
          </w:tcPr>
          <w:p w14:paraId="18867A01" w14:textId="3E904083" w:rsidR="0028340E" w:rsidRPr="00AF45E7" w:rsidRDefault="000C7B87" w:rsidP="0028340E">
            <w:pPr>
              <w:rPr>
                <w:sz w:val="20"/>
                <w:szCs w:val="20"/>
              </w:rPr>
            </w:pPr>
            <w:r w:rsidRPr="00AF45E7">
              <w:rPr>
                <w:sz w:val="20"/>
                <w:szCs w:val="20"/>
              </w:rPr>
              <w:t>Demonstrate tasks and accountabilities competently at all times, including visits and audits by external parties</w:t>
            </w:r>
          </w:p>
        </w:tc>
      </w:tr>
      <w:tr w:rsidR="0028340E" w:rsidRPr="008B5343" w14:paraId="4C30424F" w14:textId="77777777" w:rsidTr="000C7B87">
        <w:tc>
          <w:tcPr>
            <w:tcW w:w="704" w:type="dxa"/>
          </w:tcPr>
          <w:p w14:paraId="57E0EC67" w14:textId="51EB41B2" w:rsidR="0028340E" w:rsidRPr="00AF45E7" w:rsidRDefault="000C7B87" w:rsidP="0028340E">
            <w:pPr>
              <w:rPr>
                <w:sz w:val="20"/>
                <w:szCs w:val="20"/>
              </w:rPr>
            </w:pPr>
            <w:r w:rsidRPr="00AF45E7">
              <w:rPr>
                <w:sz w:val="20"/>
                <w:szCs w:val="20"/>
              </w:rPr>
              <w:t>4.</w:t>
            </w:r>
          </w:p>
        </w:tc>
        <w:tc>
          <w:tcPr>
            <w:tcW w:w="10064" w:type="dxa"/>
          </w:tcPr>
          <w:p w14:paraId="6ADA1A4F" w14:textId="6017CF56" w:rsidR="0028340E" w:rsidRPr="00AF45E7" w:rsidRDefault="000C7B87" w:rsidP="0028340E">
            <w:pPr>
              <w:rPr>
                <w:sz w:val="20"/>
                <w:szCs w:val="20"/>
              </w:rPr>
            </w:pPr>
            <w:r w:rsidRPr="00AF45E7">
              <w:rPr>
                <w:sz w:val="20"/>
                <w:szCs w:val="20"/>
              </w:rPr>
              <w:t>Work effectively as part of a team.</w:t>
            </w:r>
          </w:p>
        </w:tc>
      </w:tr>
      <w:tr w:rsidR="0028340E" w:rsidRPr="008B5343" w14:paraId="0FA1C23F" w14:textId="77777777" w:rsidTr="000C7B87">
        <w:tc>
          <w:tcPr>
            <w:tcW w:w="704" w:type="dxa"/>
          </w:tcPr>
          <w:p w14:paraId="4282F84F" w14:textId="59CA52BA" w:rsidR="0028340E" w:rsidRPr="00AF45E7" w:rsidRDefault="000C7B87" w:rsidP="0028340E">
            <w:pPr>
              <w:rPr>
                <w:sz w:val="20"/>
                <w:szCs w:val="20"/>
              </w:rPr>
            </w:pPr>
            <w:r w:rsidRPr="00AF45E7">
              <w:rPr>
                <w:sz w:val="20"/>
                <w:szCs w:val="20"/>
              </w:rPr>
              <w:t>5.</w:t>
            </w:r>
          </w:p>
        </w:tc>
        <w:tc>
          <w:tcPr>
            <w:tcW w:w="10064" w:type="dxa"/>
          </w:tcPr>
          <w:p w14:paraId="357CCBC3" w14:textId="537E88FE" w:rsidR="0028340E" w:rsidRPr="00AF45E7" w:rsidRDefault="000C7B87" w:rsidP="0028340E">
            <w:pPr>
              <w:rPr>
                <w:sz w:val="20"/>
                <w:szCs w:val="20"/>
              </w:rPr>
            </w:pPr>
            <w:r w:rsidRPr="00AF45E7">
              <w:rPr>
                <w:sz w:val="20"/>
                <w:szCs w:val="20"/>
              </w:rPr>
              <w:t>Effectively comply with all company policies, procedures and standards.</w:t>
            </w:r>
          </w:p>
        </w:tc>
      </w:tr>
    </w:tbl>
    <w:p w14:paraId="1581E8FE" w14:textId="2C94E4D9" w:rsidR="0028340E" w:rsidRPr="008B5343" w:rsidRDefault="0028340E" w:rsidP="0019593E">
      <w:pPr>
        <w:spacing w:after="0"/>
        <w:rPr>
          <w:sz w:val="21"/>
          <w:szCs w:val="21"/>
        </w:rPr>
      </w:pPr>
    </w:p>
    <w:p w14:paraId="671C1226" w14:textId="77777777" w:rsidR="0028340E" w:rsidRPr="008B5343" w:rsidRDefault="0028340E">
      <w:pPr>
        <w:rPr>
          <w:sz w:val="21"/>
          <w:szCs w:val="21"/>
        </w:rPr>
      </w:pPr>
      <w:r w:rsidRPr="008B5343">
        <w:rPr>
          <w:sz w:val="21"/>
          <w:szCs w:val="21"/>
        </w:rPr>
        <w:br w:type="page"/>
      </w: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10627"/>
      </w:tblGrid>
      <w:tr w:rsidR="0028340E" w:rsidRPr="008B5343" w14:paraId="5355CD5F" w14:textId="77777777" w:rsidTr="00C86499">
        <w:tc>
          <w:tcPr>
            <w:tcW w:w="10627" w:type="dxa"/>
            <w:shd w:val="clear" w:color="auto" w:fill="BFBFBF" w:themeFill="background1" w:themeFillShade="BF"/>
          </w:tcPr>
          <w:p w14:paraId="3AF13A49" w14:textId="6E535F9A" w:rsidR="0028340E" w:rsidRPr="00AF45E7" w:rsidRDefault="0028340E" w:rsidP="0017042A">
            <w:pPr>
              <w:rPr>
                <w:b/>
                <w:bCs/>
                <w:sz w:val="20"/>
                <w:szCs w:val="20"/>
              </w:rPr>
            </w:pPr>
            <w:r w:rsidRPr="00AF45E7">
              <w:rPr>
                <w:b/>
                <w:bCs/>
                <w:sz w:val="20"/>
                <w:szCs w:val="20"/>
              </w:rPr>
              <w:lastRenderedPageBreak/>
              <w:t>Health and Safety Responsibilities</w:t>
            </w:r>
          </w:p>
        </w:tc>
      </w:tr>
      <w:tr w:rsidR="0028340E" w:rsidRPr="008B5343" w14:paraId="6737C0D7" w14:textId="77777777" w:rsidTr="00C86499">
        <w:tc>
          <w:tcPr>
            <w:tcW w:w="10627" w:type="dxa"/>
          </w:tcPr>
          <w:p w14:paraId="358FC2FA" w14:textId="52A2AAE0" w:rsidR="0028340E" w:rsidRPr="00AF45E7" w:rsidRDefault="0028340E" w:rsidP="0017042A">
            <w:pPr>
              <w:rPr>
                <w:sz w:val="20"/>
                <w:szCs w:val="20"/>
              </w:rPr>
            </w:pPr>
            <w:r w:rsidRPr="00AF45E7">
              <w:rPr>
                <w:sz w:val="20"/>
                <w:szCs w:val="20"/>
              </w:rPr>
              <w:t>To ensure company and statutory Health and Safety regulations and requirements are met at all times.</w:t>
            </w:r>
          </w:p>
        </w:tc>
      </w:tr>
      <w:tr w:rsidR="0028340E" w:rsidRPr="008B5343" w14:paraId="3E424875" w14:textId="77777777" w:rsidTr="00C86499">
        <w:tc>
          <w:tcPr>
            <w:tcW w:w="10627" w:type="dxa"/>
          </w:tcPr>
          <w:p w14:paraId="3BF46D32" w14:textId="51403488" w:rsidR="0028340E" w:rsidRPr="00AF45E7" w:rsidRDefault="0028340E" w:rsidP="0028340E">
            <w:pPr>
              <w:rPr>
                <w:rFonts w:cstheme="minorHAnsi"/>
                <w:bCs/>
                <w:sz w:val="20"/>
                <w:szCs w:val="20"/>
              </w:rPr>
            </w:pPr>
            <w:r w:rsidRPr="00AF45E7">
              <w:rPr>
                <w:rFonts w:cstheme="minorHAnsi"/>
                <w:bCs/>
                <w:sz w:val="20"/>
                <w:szCs w:val="20"/>
              </w:rPr>
              <w:t>General:</w:t>
            </w:r>
          </w:p>
          <w:p w14:paraId="402B6618" w14:textId="77777777" w:rsidR="00F85C1C" w:rsidRPr="00AF45E7" w:rsidRDefault="00F85C1C" w:rsidP="00F85C1C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cstheme="minorHAnsi"/>
                <w:bCs/>
                <w:sz w:val="20"/>
                <w:szCs w:val="20"/>
              </w:rPr>
            </w:pPr>
            <w:r w:rsidRPr="00AF45E7">
              <w:rPr>
                <w:rFonts w:cstheme="minorHAnsi"/>
                <w:bCs/>
                <w:sz w:val="20"/>
                <w:szCs w:val="20"/>
              </w:rPr>
              <w:t>know, understand and comply at all times with the operational rules and health and safety procedures applicable to them;</w:t>
            </w:r>
          </w:p>
          <w:p w14:paraId="5BF878D7" w14:textId="77777777" w:rsidR="00F85C1C" w:rsidRPr="00AF45E7" w:rsidRDefault="00F85C1C" w:rsidP="00F85C1C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cstheme="minorHAnsi"/>
                <w:bCs/>
                <w:sz w:val="20"/>
                <w:szCs w:val="20"/>
              </w:rPr>
            </w:pPr>
            <w:r w:rsidRPr="00AF45E7">
              <w:rPr>
                <w:rFonts w:cstheme="minorHAnsi"/>
                <w:bCs/>
                <w:sz w:val="20"/>
                <w:szCs w:val="20"/>
              </w:rPr>
              <w:t>assist any colleagues or visitors in the event of a hazardous situation or act;</w:t>
            </w:r>
          </w:p>
          <w:p w14:paraId="6640ACF1" w14:textId="77777777" w:rsidR="00F85C1C" w:rsidRPr="00AF45E7" w:rsidRDefault="00F85C1C" w:rsidP="00F85C1C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cstheme="minorHAnsi"/>
                <w:bCs/>
                <w:sz w:val="20"/>
                <w:szCs w:val="20"/>
              </w:rPr>
            </w:pPr>
            <w:r w:rsidRPr="00AF45E7">
              <w:rPr>
                <w:rFonts w:cstheme="minorHAnsi"/>
                <w:bCs/>
                <w:sz w:val="20"/>
                <w:szCs w:val="20"/>
              </w:rPr>
              <w:t>reach out to their supervisors, particularly when it comes to health and safety issues;</w:t>
            </w:r>
          </w:p>
          <w:p w14:paraId="5A377569" w14:textId="77777777" w:rsidR="00F85C1C" w:rsidRPr="00AF45E7" w:rsidRDefault="00F85C1C" w:rsidP="00F85C1C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cstheme="minorHAnsi"/>
                <w:bCs/>
                <w:sz w:val="20"/>
                <w:szCs w:val="20"/>
              </w:rPr>
            </w:pPr>
            <w:r w:rsidRPr="00AF45E7">
              <w:rPr>
                <w:rFonts w:cstheme="minorHAnsi"/>
                <w:bCs/>
                <w:sz w:val="20"/>
                <w:szCs w:val="20"/>
              </w:rPr>
              <w:t>report minor accidents, near-accidents and hazardous situations;</w:t>
            </w:r>
          </w:p>
          <w:p w14:paraId="6FB64357" w14:textId="76ED986B" w:rsidR="0028340E" w:rsidRPr="00AF45E7" w:rsidRDefault="00F85C1C" w:rsidP="00F85C1C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cstheme="minorHAnsi"/>
                <w:sz w:val="20"/>
                <w:szCs w:val="20"/>
              </w:rPr>
            </w:pPr>
            <w:r w:rsidRPr="00AF45E7">
              <w:rPr>
                <w:rFonts w:cstheme="minorHAnsi"/>
                <w:bCs/>
                <w:sz w:val="20"/>
                <w:szCs w:val="20"/>
              </w:rPr>
              <w:t>report ideas for improvements.</w:t>
            </w:r>
          </w:p>
        </w:tc>
      </w:tr>
      <w:tr w:rsidR="0028340E" w:rsidRPr="008B5343" w14:paraId="69F0561C" w14:textId="77777777" w:rsidTr="00C86499">
        <w:tc>
          <w:tcPr>
            <w:tcW w:w="10627" w:type="dxa"/>
          </w:tcPr>
          <w:p w14:paraId="3074B37E" w14:textId="32CEC56A" w:rsidR="0028340E" w:rsidRPr="00AF45E7" w:rsidRDefault="0028340E" w:rsidP="0028340E">
            <w:pPr>
              <w:rPr>
                <w:rFonts w:cstheme="minorHAnsi"/>
                <w:bCs/>
                <w:sz w:val="20"/>
                <w:szCs w:val="20"/>
              </w:rPr>
            </w:pPr>
            <w:r w:rsidRPr="00AF45E7">
              <w:rPr>
                <w:rFonts w:cstheme="minorHAnsi"/>
                <w:bCs/>
                <w:sz w:val="20"/>
                <w:szCs w:val="20"/>
              </w:rPr>
              <w:t>Within your scope of work:</w:t>
            </w:r>
          </w:p>
          <w:p w14:paraId="2BC0CA1B" w14:textId="77777777" w:rsidR="00F85C1C" w:rsidRPr="00AF45E7" w:rsidRDefault="00F85C1C" w:rsidP="00F85C1C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cstheme="minorHAnsi"/>
                <w:bCs/>
                <w:sz w:val="20"/>
                <w:szCs w:val="20"/>
              </w:rPr>
            </w:pPr>
            <w:r w:rsidRPr="00AF45E7">
              <w:rPr>
                <w:rFonts w:cstheme="minorHAnsi"/>
                <w:bCs/>
                <w:sz w:val="20"/>
                <w:szCs w:val="20"/>
              </w:rPr>
              <w:t>participate in risk assessments related to their teams, activities, work environments and new projects;</w:t>
            </w:r>
          </w:p>
          <w:p w14:paraId="1E162AF4" w14:textId="77777777" w:rsidR="00F85C1C" w:rsidRPr="00AF45E7" w:rsidRDefault="00F85C1C" w:rsidP="00F85C1C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cstheme="minorHAnsi"/>
                <w:bCs/>
                <w:sz w:val="20"/>
                <w:szCs w:val="20"/>
              </w:rPr>
            </w:pPr>
            <w:r w:rsidRPr="00AF45E7">
              <w:rPr>
                <w:rFonts w:cstheme="minorHAnsi"/>
                <w:bCs/>
                <w:sz w:val="20"/>
                <w:szCs w:val="20"/>
              </w:rPr>
              <w:t>if necessary, help implement the defined prevention measures and initiatives (risk assessment, prevention programmes);</w:t>
            </w:r>
          </w:p>
          <w:p w14:paraId="537A8E82" w14:textId="77777777" w:rsidR="00F85C1C" w:rsidRPr="00AF45E7" w:rsidRDefault="00F85C1C" w:rsidP="00F85C1C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cstheme="minorHAnsi"/>
                <w:bCs/>
                <w:sz w:val="20"/>
                <w:szCs w:val="20"/>
              </w:rPr>
            </w:pPr>
            <w:r w:rsidRPr="00AF45E7">
              <w:rPr>
                <w:rFonts w:cstheme="minorHAnsi"/>
                <w:bCs/>
                <w:sz w:val="20"/>
                <w:szCs w:val="20"/>
              </w:rPr>
              <w:t>if necessary, participate in analysing the causes of any significant events (lost-time accidents, non lost-time accidents and significant near-misses);</w:t>
            </w:r>
          </w:p>
          <w:p w14:paraId="1FB9F017" w14:textId="77777777" w:rsidR="00F85C1C" w:rsidRPr="00AF45E7" w:rsidRDefault="00F85C1C" w:rsidP="00F85C1C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cstheme="minorHAnsi"/>
                <w:bCs/>
                <w:sz w:val="20"/>
                <w:szCs w:val="20"/>
              </w:rPr>
            </w:pPr>
            <w:r w:rsidRPr="00AF45E7">
              <w:rPr>
                <w:rFonts w:cstheme="minorHAnsi"/>
                <w:bCs/>
                <w:sz w:val="20"/>
                <w:szCs w:val="20"/>
              </w:rPr>
              <w:t>participate in field discussions with managers on the human aspects of prevention (Behavioural Safety Visits, STOP observations, etc.);</w:t>
            </w:r>
          </w:p>
          <w:p w14:paraId="1B2B5F36" w14:textId="5FB9C2D5" w:rsidR="0028340E" w:rsidRPr="00AF45E7" w:rsidRDefault="00F85C1C" w:rsidP="00F85C1C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Cs/>
                <w:sz w:val="20"/>
                <w:szCs w:val="20"/>
              </w:rPr>
            </w:pPr>
            <w:r w:rsidRPr="00AF45E7">
              <w:rPr>
                <w:rFonts w:cstheme="minorHAnsi"/>
                <w:bCs/>
                <w:sz w:val="20"/>
                <w:szCs w:val="20"/>
              </w:rPr>
              <w:t>participate in information and communication</w:t>
            </w:r>
            <w:r w:rsidRPr="00AF45E7">
              <w:rPr>
                <w:sz w:val="20"/>
                <w:szCs w:val="20"/>
              </w:rPr>
              <w:t xml:space="preserve"> </w:t>
            </w:r>
            <w:r w:rsidRPr="00AF45E7">
              <w:rPr>
                <w:rFonts w:cstheme="minorHAnsi"/>
                <w:bCs/>
                <w:sz w:val="20"/>
                <w:szCs w:val="20"/>
              </w:rPr>
              <w:t>initiatives carried out by managers (e.g. Prevention Minutes, Safety Contacts, etc.).</w:t>
            </w:r>
          </w:p>
        </w:tc>
      </w:tr>
    </w:tbl>
    <w:p w14:paraId="67366385" w14:textId="24100D35" w:rsidR="0019593E" w:rsidRPr="008B5343" w:rsidRDefault="0019593E" w:rsidP="0019593E">
      <w:pPr>
        <w:spacing w:after="0"/>
        <w:rPr>
          <w:sz w:val="10"/>
          <w:szCs w:val="10"/>
        </w:rPr>
      </w:pP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2547"/>
        <w:gridCol w:w="2551"/>
        <w:gridCol w:w="2552"/>
        <w:gridCol w:w="2977"/>
      </w:tblGrid>
      <w:tr w:rsidR="00860875" w14:paraId="459949C4" w14:textId="77777777" w:rsidTr="003F4704">
        <w:tc>
          <w:tcPr>
            <w:tcW w:w="10627" w:type="dxa"/>
            <w:gridSpan w:val="4"/>
            <w:shd w:val="clear" w:color="auto" w:fill="BFBFBF" w:themeFill="background1" w:themeFillShade="BF"/>
          </w:tcPr>
          <w:p w14:paraId="5F07B435" w14:textId="77777777" w:rsidR="00860875" w:rsidRPr="00892476" w:rsidRDefault="00860875" w:rsidP="003F4704">
            <w:pPr>
              <w:rPr>
                <w:sz w:val="20"/>
                <w:szCs w:val="20"/>
              </w:rPr>
            </w:pPr>
            <w:r w:rsidRPr="00B37F3E">
              <w:rPr>
                <w:b/>
                <w:bCs/>
                <w:sz w:val="20"/>
                <w:szCs w:val="20"/>
              </w:rPr>
              <w:t>EPIC Values</w:t>
            </w:r>
          </w:p>
        </w:tc>
      </w:tr>
      <w:tr w:rsidR="00860875" w14:paraId="134738EB" w14:textId="77777777" w:rsidTr="003F4704">
        <w:tc>
          <w:tcPr>
            <w:tcW w:w="2547" w:type="dxa"/>
          </w:tcPr>
          <w:p w14:paraId="24AFCF5A" w14:textId="77777777" w:rsidR="00860875" w:rsidRPr="00892476" w:rsidRDefault="00860875" w:rsidP="003F4704">
            <w:pPr>
              <w:rPr>
                <w:b/>
                <w:bCs/>
                <w:sz w:val="20"/>
                <w:szCs w:val="20"/>
              </w:rPr>
            </w:pPr>
            <w:r w:rsidRPr="00892476">
              <w:rPr>
                <w:b/>
                <w:bCs/>
                <w:sz w:val="20"/>
                <w:szCs w:val="20"/>
              </w:rPr>
              <w:t>Excellence</w:t>
            </w:r>
          </w:p>
        </w:tc>
        <w:tc>
          <w:tcPr>
            <w:tcW w:w="2551" w:type="dxa"/>
          </w:tcPr>
          <w:p w14:paraId="07B27FCC" w14:textId="77777777" w:rsidR="00860875" w:rsidRPr="00892476" w:rsidRDefault="00860875" w:rsidP="003F4704">
            <w:pPr>
              <w:rPr>
                <w:b/>
                <w:bCs/>
                <w:sz w:val="20"/>
                <w:szCs w:val="20"/>
              </w:rPr>
            </w:pPr>
            <w:r w:rsidRPr="00892476">
              <w:rPr>
                <w:b/>
                <w:bCs/>
                <w:sz w:val="20"/>
                <w:szCs w:val="20"/>
              </w:rPr>
              <w:t>Positivity</w:t>
            </w:r>
          </w:p>
        </w:tc>
        <w:tc>
          <w:tcPr>
            <w:tcW w:w="2552" w:type="dxa"/>
          </w:tcPr>
          <w:p w14:paraId="65DD6F40" w14:textId="77777777" w:rsidR="00860875" w:rsidRPr="00892476" w:rsidRDefault="00860875" w:rsidP="003F4704">
            <w:pPr>
              <w:rPr>
                <w:b/>
                <w:bCs/>
                <w:sz w:val="20"/>
                <w:szCs w:val="20"/>
              </w:rPr>
            </w:pPr>
            <w:r w:rsidRPr="00892476">
              <w:rPr>
                <w:b/>
                <w:bCs/>
                <w:sz w:val="20"/>
                <w:szCs w:val="20"/>
              </w:rPr>
              <w:t>Innovative</w:t>
            </w:r>
          </w:p>
        </w:tc>
        <w:tc>
          <w:tcPr>
            <w:tcW w:w="2977" w:type="dxa"/>
          </w:tcPr>
          <w:p w14:paraId="7B01E8A7" w14:textId="77777777" w:rsidR="00860875" w:rsidRPr="00892476" w:rsidRDefault="00860875" w:rsidP="003F4704">
            <w:pPr>
              <w:rPr>
                <w:b/>
                <w:bCs/>
                <w:sz w:val="20"/>
                <w:szCs w:val="20"/>
              </w:rPr>
            </w:pPr>
            <w:r w:rsidRPr="00892476">
              <w:rPr>
                <w:b/>
                <w:bCs/>
                <w:sz w:val="20"/>
                <w:szCs w:val="20"/>
              </w:rPr>
              <w:t>Co-operation</w:t>
            </w:r>
          </w:p>
        </w:tc>
      </w:tr>
      <w:tr w:rsidR="00860875" w14:paraId="2F88FD7E" w14:textId="77777777" w:rsidTr="003F4704">
        <w:tc>
          <w:tcPr>
            <w:tcW w:w="2547" w:type="dxa"/>
          </w:tcPr>
          <w:p w14:paraId="2E5F58BA" w14:textId="77777777" w:rsidR="00860875" w:rsidRPr="00B37F3E" w:rsidRDefault="00860875" w:rsidP="00860875">
            <w:pPr>
              <w:pStyle w:val="ListParagraph"/>
              <w:numPr>
                <w:ilvl w:val="0"/>
                <w:numId w:val="2"/>
              </w:numPr>
              <w:ind w:left="340" w:hanging="340"/>
              <w:rPr>
                <w:sz w:val="18"/>
                <w:szCs w:val="18"/>
              </w:rPr>
            </w:pPr>
            <w:r w:rsidRPr="00B37F3E">
              <w:rPr>
                <w:sz w:val="18"/>
                <w:szCs w:val="18"/>
              </w:rPr>
              <w:t>Set and maintain high standards</w:t>
            </w:r>
            <w:r>
              <w:rPr>
                <w:sz w:val="18"/>
                <w:szCs w:val="18"/>
              </w:rPr>
              <w:t>.</w:t>
            </w:r>
          </w:p>
          <w:p w14:paraId="1ADBAABE" w14:textId="77777777" w:rsidR="00860875" w:rsidRPr="00892476" w:rsidRDefault="00860875" w:rsidP="00860875">
            <w:pPr>
              <w:pStyle w:val="ListParagraph"/>
              <w:numPr>
                <w:ilvl w:val="0"/>
                <w:numId w:val="2"/>
              </w:numPr>
              <w:ind w:left="340" w:hanging="340"/>
              <w:rPr>
                <w:sz w:val="18"/>
                <w:szCs w:val="18"/>
              </w:rPr>
            </w:pPr>
            <w:r w:rsidRPr="00892476">
              <w:rPr>
                <w:sz w:val="18"/>
                <w:szCs w:val="18"/>
              </w:rPr>
              <w:t>Be accountable and lead by example.</w:t>
            </w:r>
          </w:p>
          <w:p w14:paraId="78320653" w14:textId="77777777" w:rsidR="00860875" w:rsidRPr="00892476" w:rsidRDefault="00860875" w:rsidP="00860875">
            <w:pPr>
              <w:pStyle w:val="ListParagraph"/>
              <w:numPr>
                <w:ilvl w:val="0"/>
                <w:numId w:val="2"/>
              </w:numPr>
              <w:ind w:left="340" w:hanging="340"/>
              <w:rPr>
                <w:sz w:val="18"/>
                <w:szCs w:val="18"/>
              </w:rPr>
            </w:pPr>
            <w:r w:rsidRPr="00892476">
              <w:rPr>
                <w:sz w:val="18"/>
                <w:szCs w:val="18"/>
              </w:rPr>
              <w:t>Encourage continuous improvement</w:t>
            </w:r>
            <w:r>
              <w:rPr>
                <w:sz w:val="18"/>
                <w:szCs w:val="18"/>
              </w:rPr>
              <w:t>.</w:t>
            </w:r>
          </w:p>
          <w:p w14:paraId="32298D0C" w14:textId="77777777" w:rsidR="00860875" w:rsidRPr="00892476" w:rsidRDefault="00860875" w:rsidP="00860875">
            <w:pPr>
              <w:pStyle w:val="ListParagraph"/>
              <w:numPr>
                <w:ilvl w:val="0"/>
                <w:numId w:val="2"/>
              </w:numPr>
              <w:ind w:left="340" w:hanging="340"/>
              <w:rPr>
                <w:sz w:val="18"/>
                <w:szCs w:val="18"/>
              </w:rPr>
            </w:pPr>
            <w:r w:rsidRPr="00892476">
              <w:rPr>
                <w:sz w:val="18"/>
                <w:szCs w:val="18"/>
              </w:rPr>
              <w:t>Work with integrity – winning the right way</w:t>
            </w:r>
            <w:r>
              <w:rPr>
                <w:sz w:val="18"/>
                <w:szCs w:val="18"/>
              </w:rPr>
              <w:t>.</w:t>
            </w:r>
          </w:p>
          <w:p w14:paraId="7F14D89A" w14:textId="77777777" w:rsidR="00860875" w:rsidRPr="00892476" w:rsidRDefault="00860875" w:rsidP="00860875">
            <w:pPr>
              <w:pStyle w:val="ListParagraph"/>
              <w:numPr>
                <w:ilvl w:val="0"/>
                <w:numId w:val="2"/>
              </w:numPr>
              <w:ind w:left="340" w:hanging="340"/>
              <w:rPr>
                <w:sz w:val="18"/>
                <w:szCs w:val="18"/>
              </w:rPr>
            </w:pPr>
            <w:r w:rsidRPr="00892476">
              <w:rPr>
                <w:sz w:val="18"/>
                <w:szCs w:val="18"/>
              </w:rPr>
              <w:t>Have pride and passion in what we do</w:t>
            </w:r>
            <w:r>
              <w:rPr>
                <w:sz w:val="18"/>
                <w:szCs w:val="18"/>
              </w:rPr>
              <w:t>.</w:t>
            </w:r>
          </w:p>
          <w:p w14:paraId="5DC68494" w14:textId="77777777" w:rsidR="00860875" w:rsidRPr="00892476" w:rsidRDefault="00860875" w:rsidP="00860875">
            <w:pPr>
              <w:pStyle w:val="ListParagraph"/>
              <w:numPr>
                <w:ilvl w:val="0"/>
                <w:numId w:val="2"/>
              </w:numPr>
              <w:ind w:left="340" w:hanging="340"/>
              <w:rPr>
                <w:sz w:val="18"/>
                <w:szCs w:val="18"/>
              </w:rPr>
            </w:pPr>
            <w:r w:rsidRPr="00892476">
              <w:rPr>
                <w:sz w:val="18"/>
                <w:szCs w:val="18"/>
              </w:rPr>
              <w:t>Actively develop people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551" w:type="dxa"/>
          </w:tcPr>
          <w:p w14:paraId="23D90CB1" w14:textId="77777777" w:rsidR="00860875" w:rsidRPr="00892476" w:rsidRDefault="00860875" w:rsidP="00860875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892476">
              <w:rPr>
                <w:sz w:val="18"/>
                <w:szCs w:val="18"/>
              </w:rPr>
              <w:t>Have a can do attitude</w:t>
            </w:r>
            <w:r>
              <w:rPr>
                <w:sz w:val="18"/>
                <w:szCs w:val="18"/>
              </w:rPr>
              <w:t>.</w:t>
            </w:r>
          </w:p>
          <w:p w14:paraId="58C89D7E" w14:textId="77777777" w:rsidR="00860875" w:rsidRPr="00892476" w:rsidRDefault="00860875" w:rsidP="00860875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892476">
              <w:rPr>
                <w:sz w:val="18"/>
                <w:szCs w:val="18"/>
              </w:rPr>
              <w:t>Act as ambassadors for our business and departments.</w:t>
            </w:r>
          </w:p>
          <w:p w14:paraId="234ED7A5" w14:textId="77777777" w:rsidR="00860875" w:rsidRPr="00892476" w:rsidRDefault="00860875" w:rsidP="00860875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892476">
              <w:rPr>
                <w:sz w:val="18"/>
                <w:szCs w:val="18"/>
              </w:rPr>
              <w:t>Be tenacious</w:t>
            </w:r>
            <w:r>
              <w:rPr>
                <w:sz w:val="18"/>
                <w:szCs w:val="18"/>
              </w:rPr>
              <w:t>.</w:t>
            </w:r>
          </w:p>
          <w:p w14:paraId="22B3ABDC" w14:textId="784517F1" w:rsidR="00860875" w:rsidRPr="00892476" w:rsidRDefault="00860875" w:rsidP="00860875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892476">
              <w:rPr>
                <w:sz w:val="18"/>
                <w:szCs w:val="18"/>
              </w:rPr>
              <w:t>Have a belie</w:t>
            </w:r>
            <w:r w:rsidR="00621792">
              <w:rPr>
                <w:sz w:val="18"/>
                <w:szCs w:val="18"/>
              </w:rPr>
              <w:t>f</w:t>
            </w:r>
            <w:r w:rsidRPr="00892476">
              <w:rPr>
                <w:sz w:val="18"/>
                <w:szCs w:val="18"/>
              </w:rPr>
              <w:t xml:space="preserve"> in ourselves and our teams.</w:t>
            </w:r>
          </w:p>
        </w:tc>
        <w:tc>
          <w:tcPr>
            <w:tcW w:w="2552" w:type="dxa"/>
          </w:tcPr>
          <w:p w14:paraId="61D4E55F" w14:textId="77777777" w:rsidR="00860875" w:rsidRPr="00892476" w:rsidRDefault="00860875" w:rsidP="00860875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892476">
              <w:rPr>
                <w:sz w:val="18"/>
                <w:szCs w:val="18"/>
              </w:rPr>
              <w:t>Inspire and promote creative thinking.</w:t>
            </w:r>
          </w:p>
          <w:p w14:paraId="3F704E2B" w14:textId="77777777" w:rsidR="00860875" w:rsidRPr="00892476" w:rsidRDefault="00860875" w:rsidP="00860875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892476">
              <w:rPr>
                <w:sz w:val="18"/>
                <w:szCs w:val="18"/>
              </w:rPr>
              <w:t>Drive ideas and innovation in all areas of the business</w:t>
            </w:r>
            <w:r>
              <w:rPr>
                <w:sz w:val="18"/>
                <w:szCs w:val="18"/>
              </w:rPr>
              <w:t>.</w:t>
            </w:r>
          </w:p>
          <w:p w14:paraId="5273AD99" w14:textId="77777777" w:rsidR="00860875" w:rsidRPr="00892476" w:rsidRDefault="00860875" w:rsidP="00860875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892476">
              <w:rPr>
                <w:sz w:val="18"/>
                <w:szCs w:val="18"/>
              </w:rPr>
              <w:t>Encourage input from all</w:t>
            </w:r>
            <w:r>
              <w:rPr>
                <w:sz w:val="18"/>
                <w:szCs w:val="18"/>
              </w:rPr>
              <w:t>.</w:t>
            </w:r>
          </w:p>
          <w:p w14:paraId="3AD7A897" w14:textId="77777777" w:rsidR="00860875" w:rsidRPr="00892476" w:rsidRDefault="00860875" w:rsidP="00860875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892476">
              <w:rPr>
                <w:sz w:val="18"/>
                <w:szCs w:val="18"/>
              </w:rPr>
              <w:t>New ways of working</w:t>
            </w:r>
            <w:r>
              <w:rPr>
                <w:sz w:val="18"/>
                <w:szCs w:val="18"/>
              </w:rPr>
              <w:t>.</w:t>
            </w:r>
          </w:p>
          <w:p w14:paraId="7E6B72CE" w14:textId="77777777" w:rsidR="00860875" w:rsidRPr="00892476" w:rsidRDefault="00860875" w:rsidP="00860875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892476">
              <w:rPr>
                <w:sz w:val="18"/>
                <w:szCs w:val="18"/>
              </w:rPr>
              <w:t>Agility to change</w:t>
            </w:r>
            <w:r>
              <w:rPr>
                <w:sz w:val="18"/>
                <w:szCs w:val="18"/>
              </w:rPr>
              <w:t>.</w:t>
            </w:r>
          </w:p>
          <w:p w14:paraId="7B2053C0" w14:textId="77777777" w:rsidR="00860875" w:rsidRPr="00892476" w:rsidRDefault="00860875" w:rsidP="00860875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892476">
              <w:rPr>
                <w:sz w:val="18"/>
                <w:szCs w:val="18"/>
              </w:rPr>
              <w:t>Entrepreneurial spirit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977" w:type="dxa"/>
          </w:tcPr>
          <w:p w14:paraId="2239E3F7" w14:textId="77777777" w:rsidR="00860875" w:rsidRPr="00892476" w:rsidRDefault="00860875" w:rsidP="00860875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892476">
              <w:rPr>
                <w:sz w:val="18"/>
                <w:szCs w:val="18"/>
              </w:rPr>
              <w:t>Put teamwork at the heart of everything we do.</w:t>
            </w:r>
          </w:p>
          <w:p w14:paraId="21EB2DE9" w14:textId="77777777" w:rsidR="00860875" w:rsidRPr="00892476" w:rsidRDefault="00860875" w:rsidP="00860875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892476">
              <w:rPr>
                <w:sz w:val="18"/>
                <w:szCs w:val="18"/>
              </w:rPr>
              <w:t>Promote sharing and best practice across teams both in the BU and in the Group.</w:t>
            </w:r>
          </w:p>
          <w:p w14:paraId="564CF971" w14:textId="77777777" w:rsidR="00860875" w:rsidRPr="00892476" w:rsidRDefault="00860875" w:rsidP="00860875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892476">
              <w:rPr>
                <w:sz w:val="18"/>
                <w:szCs w:val="18"/>
              </w:rPr>
              <w:t>Be engaged – one team, bought into common goals.</w:t>
            </w:r>
          </w:p>
          <w:p w14:paraId="620A4DEC" w14:textId="77777777" w:rsidR="00860875" w:rsidRPr="00892476" w:rsidRDefault="00860875" w:rsidP="00860875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892476">
              <w:rPr>
                <w:sz w:val="18"/>
                <w:szCs w:val="18"/>
              </w:rPr>
              <w:t>Show respect for the individual looking after our employee’s wellbeing.</w:t>
            </w:r>
          </w:p>
          <w:p w14:paraId="405C49D3" w14:textId="77777777" w:rsidR="00860875" w:rsidRPr="00892476" w:rsidRDefault="00860875" w:rsidP="00860875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892476">
              <w:rPr>
                <w:sz w:val="18"/>
                <w:szCs w:val="18"/>
              </w:rPr>
              <w:t>Driving sustainability.</w:t>
            </w:r>
          </w:p>
        </w:tc>
      </w:tr>
    </w:tbl>
    <w:p w14:paraId="05ECB3C7" w14:textId="77777777" w:rsidR="00860875" w:rsidRPr="008B5343" w:rsidRDefault="00860875" w:rsidP="0019593E">
      <w:pPr>
        <w:spacing w:after="0"/>
        <w:rPr>
          <w:sz w:val="10"/>
          <w:szCs w:val="10"/>
        </w:rPr>
      </w:pP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7627"/>
      </w:tblGrid>
      <w:tr w:rsidR="00C57A80" w:rsidRPr="008B5343" w14:paraId="7CD5EBD2" w14:textId="77777777" w:rsidTr="00C86499">
        <w:tc>
          <w:tcPr>
            <w:tcW w:w="3005" w:type="dxa"/>
          </w:tcPr>
          <w:p w14:paraId="3BD1A953" w14:textId="77777777" w:rsidR="00C57A80" w:rsidRPr="00AF45E7" w:rsidRDefault="00C57A80" w:rsidP="0019593E">
            <w:pPr>
              <w:rPr>
                <w:sz w:val="20"/>
                <w:szCs w:val="20"/>
              </w:rPr>
            </w:pPr>
          </w:p>
          <w:p w14:paraId="11D7F5AA" w14:textId="58E09C1B" w:rsidR="00C57A80" w:rsidRPr="00AF45E7" w:rsidRDefault="00C57A80" w:rsidP="0019593E">
            <w:pPr>
              <w:rPr>
                <w:sz w:val="20"/>
                <w:szCs w:val="20"/>
              </w:rPr>
            </w:pPr>
            <w:r w:rsidRPr="00AF45E7">
              <w:rPr>
                <w:sz w:val="20"/>
                <w:szCs w:val="20"/>
              </w:rPr>
              <w:t>Job Holder Name:</w:t>
            </w:r>
          </w:p>
        </w:tc>
        <w:tc>
          <w:tcPr>
            <w:tcW w:w="7627" w:type="dxa"/>
            <w:tcBorders>
              <w:bottom w:val="single" w:sz="4" w:space="0" w:color="auto"/>
            </w:tcBorders>
          </w:tcPr>
          <w:p w14:paraId="24F8277E" w14:textId="4A506A9E" w:rsidR="00C57A80" w:rsidRPr="00AF45E7" w:rsidRDefault="00C57A80" w:rsidP="0019593E">
            <w:pPr>
              <w:rPr>
                <w:sz w:val="20"/>
                <w:szCs w:val="20"/>
              </w:rPr>
            </w:pPr>
          </w:p>
        </w:tc>
      </w:tr>
      <w:tr w:rsidR="00C57A80" w:rsidRPr="008B5343" w14:paraId="5A0D91FC" w14:textId="77777777" w:rsidTr="00C86499">
        <w:tc>
          <w:tcPr>
            <w:tcW w:w="3005" w:type="dxa"/>
          </w:tcPr>
          <w:p w14:paraId="0DAC2BAA" w14:textId="77777777" w:rsidR="00C57A80" w:rsidRPr="00AF45E7" w:rsidRDefault="00C57A80" w:rsidP="00C57A80">
            <w:pPr>
              <w:rPr>
                <w:sz w:val="20"/>
                <w:szCs w:val="20"/>
              </w:rPr>
            </w:pPr>
          </w:p>
          <w:p w14:paraId="35C4D086" w14:textId="7559B61B" w:rsidR="00C57A80" w:rsidRPr="00AF45E7" w:rsidRDefault="00C57A80" w:rsidP="00C57A80">
            <w:pPr>
              <w:rPr>
                <w:sz w:val="20"/>
                <w:szCs w:val="20"/>
              </w:rPr>
            </w:pPr>
            <w:r w:rsidRPr="00AF45E7">
              <w:rPr>
                <w:sz w:val="20"/>
                <w:szCs w:val="20"/>
              </w:rPr>
              <w:t>Job Holder Signed:</w:t>
            </w:r>
          </w:p>
        </w:tc>
        <w:tc>
          <w:tcPr>
            <w:tcW w:w="7627" w:type="dxa"/>
            <w:tcBorders>
              <w:top w:val="single" w:sz="4" w:space="0" w:color="auto"/>
              <w:bottom w:val="single" w:sz="4" w:space="0" w:color="auto"/>
            </w:tcBorders>
          </w:tcPr>
          <w:p w14:paraId="5A807A9F" w14:textId="77777777" w:rsidR="00C57A80" w:rsidRPr="00AF45E7" w:rsidRDefault="00C57A80" w:rsidP="00C57A80">
            <w:pPr>
              <w:rPr>
                <w:sz w:val="20"/>
                <w:szCs w:val="20"/>
              </w:rPr>
            </w:pPr>
          </w:p>
        </w:tc>
      </w:tr>
      <w:tr w:rsidR="00C57A80" w:rsidRPr="008B5343" w14:paraId="27537E2D" w14:textId="77777777" w:rsidTr="00C86499">
        <w:tc>
          <w:tcPr>
            <w:tcW w:w="3005" w:type="dxa"/>
          </w:tcPr>
          <w:p w14:paraId="0E52B9B3" w14:textId="77777777" w:rsidR="00C57A80" w:rsidRPr="00AF45E7" w:rsidRDefault="00C57A80" w:rsidP="00C57A80">
            <w:pPr>
              <w:rPr>
                <w:sz w:val="20"/>
                <w:szCs w:val="20"/>
              </w:rPr>
            </w:pPr>
          </w:p>
          <w:p w14:paraId="68C45D28" w14:textId="2113C3FE" w:rsidR="00C57A80" w:rsidRPr="00AF45E7" w:rsidRDefault="00C57A80" w:rsidP="00C57A80">
            <w:pPr>
              <w:rPr>
                <w:sz w:val="20"/>
                <w:szCs w:val="20"/>
              </w:rPr>
            </w:pPr>
            <w:r w:rsidRPr="00AF45E7">
              <w:rPr>
                <w:sz w:val="20"/>
                <w:szCs w:val="20"/>
              </w:rPr>
              <w:t>Date:</w:t>
            </w:r>
          </w:p>
        </w:tc>
        <w:tc>
          <w:tcPr>
            <w:tcW w:w="7627" w:type="dxa"/>
            <w:tcBorders>
              <w:top w:val="single" w:sz="4" w:space="0" w:color="auto"/>
              <w:bottom w:val="single" w:sz="4" w:space="0" w:color="auto"/>
            </w:tcBorders>
          </w:tcPr>
          <w:p w14:paraId="5036B154" w14:textId="77777777" w:rsidR="00C57A80" w:rsidRPr="00AF45E7" w:rsidRDefault="00C57A80" w:rsidP="00C57A80">
            <w:pPr>
              <w:rPr>
                <w:sz w:val="20"/>
                <w:szCs w:val="20"/>
              </w:rPr>
            </w:pPr>
          </w:p>
        </w:tc>
      </w:tr>
    </w:tbl>
    <w:p w14:paraId="42834C68" w14:textId="23C1849E" w:rsidR="00626C12" w:rsidRPr="00626C12" w:rsidRDefault="00626C12" w:rsidP="00626C12">
      <w:pPr>
        <w:tabs>
          <w:tab w:val="left" w:pos="1950"/>
        </w:tabs>
      </w:pPr>
    </w:p>
    <w:sectPr w:rsidR="00626C12" w:rsidRPr="00626C12" w:rsidSect="00AF45E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113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AA09A" w14:textId="77777777" w:rsidR="003447D0" w:rsidRDefault="003447D0" w:rsidP="0019593E">
      <w:pPr>
        <w:spacing w:after="0" w:line="240" w:lineRule="auto"/>
      </w:pPr>
      <w:r>
        <w:separator/>
      </w:r>
    </w:p>
  </w:endnote>
  <w:endnote w:type="continuationSeparator" w:id="0">
    <w:p w14:paraId="0A21270D" w14:textId="77777777" w:rsidR="003447D0" w:rsidRDefault="003447D0" w:rsidP="00195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F35A7" w14:textId="77777777" w:rsidR="00702D33" w:rsidRDefault="00702D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768" w:type="dxa"/>
      <w:tblLook w:val="04A0" w:firstRow="1" w:lastRow="0" w:firstColumn="1" w:lastColumn="0" w:noHBand="0" w:noVBand="1"/>
    </w:tblPr>
    <w:tblGrid>
      <w:gridCol w:w="4106"/>
      <w:gridCol w:w="3260"/>
      <w:gridCol w:w="3402"/>
    </w:tblGrid>
    <w:tr w:rsidR="00C57A80" w:rsidRPr="00AF45E7" w14:paraId="7A05DE6D" w14:textId="77777777" w:rsidTr="007D291D">
      <w:tc>
        <w:tcPr>
          <w:tcW w:w="4106" w:type="dxa"/>
        </w:tcPr>
        <w:p w14:paraId="28B32138" w14:textId="77777777" w:rsidR="00C57A80" w:rsidRPr="00AF45E7" w:rsidRDefault="00C57A80" w:rsidP="00C57A80">
          <w:pPr>
            <w:pStyle w:val="Footer"/>
            <w:rPr>
              <w:rFonts w:cstheme="minorHAnsi"/>
              <w:sz w:val="20"/>
              <w:szCs w:val="20"/>
            </w:rPr>
          </w:pPr>
          <w:bookmarkStart w:id="0" w:name="_Hlk19469315"/>
          <w:r w:rsidRPr="00AF45E7">
            <w:rPr>
              <w:rFonts w:cstheme="minorHAnsi"/>
              <w:sz w:val="20"/>
              <w:szCs w:val="20"/>
            </w:rPr>
            <w:t>Document Ref</w:t>
          </w:r>
        </w:p>
      </w:tc>
      <w:tc>
        <w:tcPr>
          <w:tcW w:w="3260" w:type="dxa"/>
        </w:tcPr>
        <w:p w14:paraId="7B0E24B3" w14:textId="21CA4173" w:rsidR="00C57A80" w:rsidRPr="00AF45E7" w:rsidRDefault="00C57A80" w:rsidP="00C57A80">
          <w:pPr>
            <w:pStyle w:val="Footer"/>
            <w:rPr>
              <w:rFonts w:cstheme="minorHAnsi"/>
              <w:sz w:val="20"/>
              <w:szCs w:val="20"/>
            </w:rPr>
          </w:pPr>
          <w:r w:rsidRPr="00AF45E7">
            <w:rPr>
              <w:rFonts w:cstheme="minorHAnsi"/>
              <w:sz w:val="20"/>
              <w:szCs w:val="20"/>
            </w:rPr>
            <w:t>Date Created</w:t>
          </w:r>
        </w:p>
      </w:tc>
      <w:tc>
        <w:tcPr>
          <w:tcW w:w="3402" w:type="dxa"/>
        </w:tcPr>
        <w:p w14:paraId="68A2F28B" w14:textId="4D9C16A5" w:rsidR="00C57A80" w:rsidRPr="00AF45E7" w:rsidRDefault="00C57A80" w:rsidP="00C57A80">
          <w:pPr>
            <w:pStyle w:val="Footer"/>
            <w:rPr>
              <w:rFonts w:cstheme="minorHAnsi"/>
              <w:sz w:val="20"/>
              <w:szCs w:val="20"/>
            </w:rPr>
          </w:pPr>
          <w:r w:rsidRPr="00AF45E7">
            <w:rPr>
              <w:rFonts w:cstheme="minorHAnsi"/>
              <w:sz w:val="20"/>
              <w:szCs w:val="20"/>
            </w:rPr>
            <w:t>Version Number</w:t>
          </w:r>
        </w:p>
      </w:tc>
    </w:tr>
    <w:tr w:rsidR="00C57A80" w:rsidRPr="00AF45E7" w14:paraId="04DD2A26" w14:textId="77777777" w:rsidTr="007D291D">
      <w:tc>
        <w:tcPr>
          <w:tcW w:w="4106" w:type="dxa"/>
        </w:tcPr>
        <w:p w14:paraId="4E32FA27" w14:textId="05847615" w:rsidR="00C57A80" w:rsidRPr="00AF45E7" w:rsidRDefault="00702D33" w:rsidP="00C57A80">
          <w:pPr>
            <w:pStyle w:val="Footer"/>
            <w:rPr>
              <w:rFonts w:cstheme="minorHAnsi"/>
              <w:sz w:val="20"/>
              <w:szCs w:val="20"/>
            </w:rPr>
          </w:pPr>
          <w:r w:rsidRPr="00702D33">
            <w:rPr>
              <w:rFonts w:cstheme="minorHAnsi"/>
              <w:sz w:val="20"/>
              <w:szCs w:val="20"/>
            </w:rPr>
            <w:t>HR-JD-155</w:t>
          </w:r>
        </w:p>
      </w:tc>
      <w:tc>
        <w:tcPr>
          <w:tcW w:w="3260" w:type="dxa"/>
        </w:tcPr>
        <w:p w14:paraId="14B37C11" w14:textId="7F1C16EB" w:rsidR="00C57A80" w:rsidRPr="00AF45E7" w:rsidRDefault="00CC3E55" w:rsidP="00C57A80">
          <w:pPr>
            <w:pStyle w:val="Footer"/>
            <w:rPr>
              <w:rFonts w:cstheme="minorHAnsi"/>
              <w:sz w:val="20"/>
              <w:szCs w:val="20"/>
            </w:rPr>
          </w:pPr>
          <w:r>
            <w:rPr>
              <w:rFonts w:cstheme="minorHAnsi"/>
              <w:sz w:val="20"/>
              <w:szCs w:val="20"/>
            </w:rPr>
            <w:t>12/02/2026</w:t>
          </w:r>
        </w:p>
      </w:tc>
      <w:tc>
        <w:tcPr>
          <w:tcW w:w="3402" w:type="dxa"/>
        </w:tcPr>
        <w:p w14:paraId="44AB601B" w14:textId="73A822C3" w:rsidR="00C57A80" w:rsidRPr="00AF45E7" w:rsidRDefault="00CC3E55" w:rsidP="00C57A80">
          <w:pPr>
            <w:pStyle w:val="Footer"/>
            <w:rPr>
              <w:rFonts w:cstheme="minorHAnsi"/>
              <w:sz w:val="20"/>
              <w:szCs w:val="20"/>
            </w:rPr>
          </w:pPr>
          <w:r>
            <w:rPr>
              <w:rFonts w:cstheme="minorHAnsi"/>
              <w:sz w:val="20"/>
              <w:szCs w:val="20"/>
            </w:rPr>
            <w:t>1</w:t>
          </w:r>
        </w:p>
      </w:tc>
    </w:tr>
    <w:bookmarkEnd w:id="0"/>
  </w:tbl>
  <w:p w14:paraId="0896804C" w14:textId="77777777" w:rsidR="00C57A80" w:rsidRPr="00AF45E7" w:rsidRDefault="00C57A80" w:rsidP="00A846ED">
    <w:pPr>
      <w:pStyle w:val="Foo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F22D2" w14:textId="77777777" w:rsidR="00702D33" w:rsidRDefault="00702D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F7E8E" w14:textId="77777777" w:rsidR="003447D0" w:rsidRDefault="003447D0" w:rsidP="0019593E">
      <w:pPr>
        <w:spacing w:after="0" w:line="240" w:lineRule="auto"/>
      </w:pPr>
      <w:r>
        <w:separator/>
      </w:r>
    </w:p>
  </w:footnote>
  <w:footnote w:type="continuationSeparator" w:id="0">
    <w:p w14:paraId="4F7301A9" w14:textId="77777777" w:rsidR="003447D0" w:rsidRDefault="003447D0" w:rsidP="001959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54680" w14:textId="77777777" w:rsidR="00702D33" w:rsidRDefault="00702D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2857A" w14:textId="4F7E431C" w:rsidR="0019593E" w:rsidRDefault="0019593E" w:rsidP="0019593E">
    <w:pPr>
      <w:pStyle w:val="Header"/>
      <w:jc w:val="center"/>
    </w:pPr>
    <w:r>
      <w:rPr>
        <w:rFonts w:ascii="Segoe UI" w:hAnsi="Segoe UI" w:cs="Segoe UI"/>
        <w:noProof/>
        <w:color w:val="0000FF"/>
        <w:sz w:val="20"/>
        <w:szCs w:val="20"/>
      </w:rPr>
      <w:drawing>
        <wp:inline distT="0" distB="0" distL="0" distR="0" wp14:anchorId="39E174FF" wp14:editId="6724562E">
          <wp:extent cx="1228725" cy="751550"/>
          <wp:effectExtent l="0" t="0" r="0" b="0"/>
          <wp:docPr id="1" name="ctl00_onetidHeadbnnr2" descr="Agrial Fresh Logo">
            <a:hlinkClick xmlns:a="http://schemas.openxmlformats.org/drawingml/2006/main" r:id="rId1" tooltip="&quot;Agrial Fresh Produce Intranet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tl00_onetidHeadbnnr2" descr="Agrial Fresh Logo">
                    <a:hlinkClick r:id="rId1" tooltip="&quot;Agrial Fresh Produce Intranet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4985" cy="7614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7490D" w14:textId="77777777" w:rsidR="00702D33" w:rsidRDefault="00702D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81EE8"/>
    <w:multiLevelType w:val="hybridMultilevel"/>
    <w:tmpl w:val="15F4B8DA"/>
    <w:lvl w:ilvl="0" w:tplc="5CB294D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23EE6"/>
    <w:multiLevelType w:val="hybridMultilevel"/>
    <w:tmpl w:val="0D3AD2A2"/>
    <w:lvl w:ilvl="0" w:tplc="59F683D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8A7011"/>
    <w:multiLevelType w:val="hybridMultilevel"/>
    <w:tmpl w:val="218E8B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4542BC"/>
    <w:multiLevelType w:val="hybridMultilevel"/>
    <w:tmpl w:val="4094DE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6C827E6"/>
    <w:multiLevelType w:val="hybridMultilevel"/>
    <w:tmpl w:val="A86269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0072342">
    <w:abstractNumId w:val="3"/>
  </w:num>
  <w:num w:numId="2" w16cid:durableId="1532185838">
    <w:abstractNumId w:val="0"/>
  </w:num>
  <w:num w:numId="3" w16cid:durableId="1460300447">
    <w:abstractNumId w:val="2"/>
  </w:num>
  <w:num w:numId="4" w16cid:durableId="1520659578">
    <w:abstractNumId w:val="4"/>
  </w:num>
  <w:num w:numId="5" w16cid:durableId="17830696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93E"/>
    <w:rsid w:val="00035841"/>
    <w:rsid w:val="00056AC4"/>
    <w:rsid w:val="00063FBD"/>
    <w:rsid w:val="000829BE"/>
    <w:rsid w:val="000C7B87"/>
    <w:rsid w:val="00155956"/>
    <w:rsid w:val="001715FF"/>
    <w:rsid w:val="00181EB9"/>
    <w:rsid w:val="00182D55"/>
    <w:rsid w:val="0018742C"/>
    <w:rsid w:val="0019593E"/>
    <w:rsid w:val="0019606A"/>
    <w:rsid w:val="001C3FDF"/>
    <w:rsid w:val="001F033B"/>
    <w:rsid w:val="00244ADC"/>
    <w:rsid w:val="00277DBF"/>
    <w:rsid w:val="0028340E"/>
    <w:rsid w:val="002B6A18"/>
    <w:rsid w:val="002B7AA7"/>
    <w:rsid w:val="002C5A3F"/>
    <w:rsid w:val="003447D0"/>
    <w:rsid w:val="00345477"/>
    <w:rsid w:val="003B3445"/>
    <w:rsid w:val="003E2274"/>
    <w:rsid w:val="004254E0"/>
    <w:rsid w:val="00434F9E"/>
    <w:rsid w:val="00441D4A"/>
    <w:rsid w:val="00457C7F"/>
    <w:rsid w:val="00470781"/>
    <w:rsid w:val="00492BCA"/>
    <w:rsid w:val="004A4FC5"/>
    <w:rsid w:val="00501195"/>
    <w:rsid w:val="00506822"/>
    <w:rsid w:val="00510A5A"/>
    <w:rsid w:val="00527BC1"/>
    <w:rsid w:val="00561C43"/>
    <w:rsid w:val="00581917"/>
    <w:rsid w:val="0059235C"/>
    <w:rsid w:val="005B4504"/>
    <w:rsid w:val="00610717"/>
    <w:rsid w:val="00621792"/>
    <w:rsid w:val="00626C12"/>
    <w:rsid w:val="006427A3"/>
    <w:rsid w:val="00644AD0"/>
    <w:rsid w:val="00672ED0"/>
    <w:rsid w:val="00673F81"/>
    <w:rsid w:val="00683C87"/>
    <w:rsid w:val="00685352"/>
    <w:rsid w:val="006C1D3D"/>
    <w:rsid w:val="006D2709"/>
    <w:rsid w:val="00702D33"/>
    <w:rsid w:val="0071466E"/>
    <w:rsid w:val="00737076"/>
    <w:rsid w:val="007D291D"/>
    <w:rsid w:val="007D7713"/>
    <w:rsid w:val="00811120"/>
    <w:rsid w:val="00830E47"/>
    <w:rsid w:val="00832347"/>
    <w:rsid w:val="00840A08"/>
    <w:rsid w:val="00860875"/>
    <w:rsid w:val="008B3C37"/>
    <w:rsid w:val="008B5343"/>
    <w:rsid w:val="009727F8"/>
    <w:rsid w:val="009E4BD8"/>
    <w:rsid w:val="00A4434B"/>
    <w:rsid w:val="00A846ED"/>
    <w:rsid w:val="00A91E5E"/>
    <w:rsid w:val="00AD7A99"/>
    <w:rsid w:val="00AF45E7"/>
    <w:rsid w:val="00AF5639"/>
    <w:rsid w:val="00B10AF4"/>
    <w:rsid w:val="00B46778"/>
    <w:rsid w:val="00C0675A"/>
    <w:rsid w:val="00C20683"/>
    <w:rsid w:val="00C40503"/>
    <w:rsid w:val="00C57A80"/>
    <w:rsid w:val="00C86499"/>
    <w:rsid w:val="00C876BD"/>
    <w:rsid w:val="00CC3E55"/>
    <w:rsid w:val="00CC6534"/>
    <w:rsid w:val="00D13CA4"/>
    <w:rsid w:val="00D31571"/>
    <w:rsid w:val="00D33AAC"/>
    <w:rsid w:val="00D44B12"/>
    <w:rsid w:val="00D81917"/>
    <w:rsid w:val="00DA51DD"/>
    <w:rsid w:val="00DB4A35"/>
    <w:rsid w:val="00DD23DD"/>
    <w:rsid w:val="00DF3992"/>
    <w:rsid w:val="00E114CC"/>
    <w:rsid w:val="00E32AD1"/>
    <w:rsid w:val="00E458A2"/>
    <w:rsid w:val="00E52B4F"/>
    <w:rsid w:val="00E57E43"/>
    <w:rsid w:val="00E7628F"/>
    <w:rsid w:val="00EA329C"/>
    <w:rsid w:val="00EC67D7"/>
    <w:rsid w:val="00F167E5"/>
    <w:rsid w:val="00F85C1C"/>
    <w:rsid w:val="00F91496"/>
    <w:rsid w:val="00FB1CD8"/>
    <w:rsid w:val="00FD1C68"/>
    <w:rsid w:val="00FE6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90CCBB7"/>
  <w15:chartTrackingRefBased/>
  <w15:docId w15:val="{39781C6D-08E6-4747-B0FD-F4B620C80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34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59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593E"/>
  </w:style>
  <w:style w:type="paragraph" w:styleId="Footer">
    <w:name w:val="footer"/>
    <w:basedOn w:val="Normal"/>
    <w:link w:val="FooterChar"/>
    <w:uiPriority w:val="99"/>
    <w:unhideWhenUsed/>
    <w:rsid w:val="001959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593E"/>
  </w:style>
  <w:style w:type="table" w:styleId="TableGrid">
    <w:name w:val="Table Grid"/>
    <w:basedOn w:val="TableNormal"/>
    <w:uiPriority w:val="59"/>
    <w:rsid w:val="001959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8340E"/>
    <w:pPr>
      <w:ind w:left="720"/>
      <w:contextualSpacing/>
    </w:pPr>
  </w:style>
  <w:style w:type="paragraph" w:customStyle="1" w:styleId="Default">
    <w:name w:val="Default"/>
    <w:rsid w:val="00A4434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lichintranet.nt.florett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9EEF6284751246BE8CA9AC019C79C6" ma:contentTypeVersion="6" ma:contentTypeDescription="Create a new document." ma:contentTypeScope="" ma:versionID="d56061252dd3a576fb737773af3b9d91">
  <xsd:schema xmlns:xsd="http://www.w3.org/2001/XMLSchema" xmlns:xs="http://www.w3.org/2001/XMLSchema" xmlns:p="http://schemas.microsoft.com/office/2006/metadata/properties" xmlns:ns2="f00f3194-9232-4421-a748-d165f70a3afe" xmlns:ns3="be10a595-41f0-45c7-ae21-e711e687bc90" targetNamespace="http://schemas.microsoft.com/office/2006/metadata/properties" ma:root="true" ma:fieldsID="9ba27d3e6dcac2dec0a6d30dbc93040e" ns2:_="" ns3:_="">
    <xsd:import namespace="f00f3194-9232-4421-a748-d165f70a3afe"/>
    <xsd:import namespace="be10a595-41f0-45c7-ae21-e711e687bc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0f3194-9232-4421-a748-d165f70a3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10a595-41f0-45c7-ae21-e711e687bc9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0081CA-D203-4A1F-8E4A-B269D9297C5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60C64B4-DF8A-4406-98F0-619CD78954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0f3194-9232-4421-a748-d165f70a3afe"/>
    <ds:schemaRef ds:uri="be10a595-41f0-45c7-ae21-e711e687bc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4853817-E9AB-47A7-902B-7E4B1C34F624}">
  <ds:schemaRefs>
    <ds:schemaRef ds:uri="http://schemas.openxmlformats.org/package/2006/metadata/core-properties"/>
    <ds:schemaRef ds:uri="http://schemas.microsoft.com/office/2006/documentManagement/types"/>
    <ds:schemaRef ds:uri="f00f3194-9232-4421-a748-d165f70a3afe"/>
    <ds:schemaRef ds:uri="http://purl.org/dc/elements/1.1/"/>
    <ds:schemaRef ds:uri="http://purl.org/dc/dcmitype/"/>
    <ds:schemaRef ds:uri="http://www.w3.org/XML/1998/namespace"/>
    <ds:schemaRef ds:uri="http://schemas.microsoft.com/office/infopath/2007/PartnerControls"/>
    <ds:schemaRef ds:uri="be10a595-41f0-45c7-ae21-e711e687bc90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880FFAD5-34CE-4D95-BB9D-D5906A4552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721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Ridyard (Agrial Fresh Wigan)</dc:creator>
  <cp:keywords/>
  <dc:description/>
  <cp:lastModifiedBy>Vicky Gregory (Florette UK)</cp:lastModifiedBy>
  <cp:revision>2</cp:revision>
  <dcterms:created xsi:type="dcterms:W3CDTF">2026-02-12T12:43:00Z</dcterms:created>
  <dcterms:modified xsi:type="dcterms:W3CDTF">2026-02-12T12:43:00Z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0x010100BF9EEF6284751246BE8CA9AC019C79C6</vt:lpwstr>
  </property>
</Properties>
</file>