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7"/>
        <w:gridCol w:w="1648"/>
        <w:gridCol w:w="1783"/>
        <w:gridCol w:w="3462"/>
      </w:tblGrid>
      <w:tr w:rsidR="00516DCD" w:rsidRPr="00A51AFE" w14:paraId="48821A96" w14:textId="77777777" w:rsidTr="00953ADD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9C909" w14:textId="3353248D" w:rsidR="00516DCD" w:rsidRPr="00A51AFE" w:rsidRDefault="00C75198" w:rsidP="00857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39137619"/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Role, </w:t>
            </w:r>
            <w:r w:rsidR="00B80D80" w:rsidRPr="00A51AFE">
              <w:rPr>
                <w:rFonts w:ascii="Arial" w:hAnsi="Arial" w:cs="Arial"/>
                <w:b/>
                <w:sz w:val="18"/>
                <w:szCs w:val="18"/>
              </w:rPr>
              <w:t>Role Purpose and Measurement</w:t>
            </w:r>
          </w:p>
        </w:tc>
      </w:tr>
      <w:tr w:rsidR="00035791" w:rsidRPr="00A51AFE" w14:paraId="782EC441" w14:textId="77777777" w:rsidTr="00953ADD">
        <w:trPr>
          <w:cantSplit/>
          <w:trHeight w:val="214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A63" w14:textId="0CF4A72E" w:rsidR="00857CA5" w:rsidRPr="00A51AFE" w:rsidRDefault="00857CA5" w:rsidP="00A51AFE">
            <w:pPr>
              <w:spacing w:before="62"/>
              <w:contextualSpacing/>
              <w:rPr>
                <w:rFonts w:ascii="Arial" w:hAnsi="Arial" w:cs="Arial"/>
                <w:bCs/>
                <w:w w:val="99"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Title: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51AFE">
              <w:rPr>
                <w:rFonts w:ascii="Arial" w:hAnsi="Arial" w:cs="Arial"/>
                <w:bCs/>
                <w:sz w:val="18"/>
                <w:szCs w:val="18"/>
              </w:rPr>
              <w:t>Multi-Skilled Engineer</w:t>
            </w:r>
          </w:p>
          <w:p w14:paraId="00A49E9F" w14:textId="20BE4F1A" w:rsidR="00857CA5" w:rsidRPr="00A51AFE" w:rsidRDefault="00857CA5" w:rsidP="00A51AFE">
            <w:pPr>
              <w:spacing w:before="62"/>
              <w:contextualSpacing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Reports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to: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2572E" w:rsidRPr="00A51AFE">
              <w:rPr>
                <w:rFonts w:ascii="Arial" w:hAnsi="Arial" w:cs="Arial"/>
                <w:bCs/>
                <w:sz w:val="18"/>
                <w:szCs w:val="18"/>
              </w:rPr>
              <w:t>Maintenance Manager</w:t>
            </w:r>
          </w:p>
          <w:p w14:paraId="4665E78B" w14:textId="3FED658C" w:rsidR="00857CA5" w:rsidRPr="00A51AFE" w:rsidRDefault="00857CA5" w:rsidP="00A51AFE">
            <w:pPr>
              <w:spacing w:before="1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Department: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51AFE">
              <w:rPr>
                <w:rFonts w:ascii="Arial" w:hAnsi="Arial" w:cs="Arial"/>
                <w:bCs/>
                <w:w w:val="99"/>
                <w:sz w:val="18"/>
                <w:szCs w:val="18"/>
              </w:rPr>
              <w:t>Engineering</w:t>
            </w:r>
          </w:p>
          <w:p w14:paraId="4242CECC" w14:textId="115D822E" w:rsidR="00857CA5" w:rsidRPr="00A51AFE" w:rsidRDefault="00857CA5" w:rsidP="00A51AFE">
            <w:pPr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Location: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2572E" w:rsidRPr="00A51AFE">
              <w:rPr>
                <w:rFonts w:ascii="Arial" w:hAnsi="Arial" w:cs="Arial"/>
                <w:bCs/>
                <w:w w:val="99"/>
                <w:sz w:val="18"/>
                <w:szCs w:val="18"/>
              </w:rPr>
              <w:t>AFP Wigan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DF1" w14:textId="48627B19" w:rsidR="00857CA5" w:rsidRPr="00A51AFE" w:rsidRDefault="00A51AFE" w:rsidP="00857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091E0A" wp14:editId="1D489C4E">
                  <wp:extent cx="2402444" cy="1327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891" cy="1334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CA5" w:rsidRPr="00A51AFE" w14:paraId="7E3C0890" w14:textId="77777777" w:rsidTr="00953ADD">
        <w:trPr>
          <w:cantSplit/>
          <w:trHeight w:val="2669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CD8" w14:textId="77777777" w:rsidR="00857CA5" w:rsidRPr="00A51AFE" w:rsidRDefault="00857CA5" w:rsidP="00A51AFE">
            <w:pPr>
              <w:spacing w:before="24"/>
              <w:ind w:left="116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Purpose:</w:t>
            </w:r>
          </w:p>
          <w:p w14:paraId="1EC6B55D" w14:textId="77777777" w:rsidR="00857CA5" w:rsidRPr="00A51AFE" w:rsidRDefault="00857CA5" w:rsidP="00A51AFE">
            <w:pPr>
              <w:spacing w:before="31" w:line="250" w:lineRule="auto"/>
              <w:ind w:left="116" w:right="26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>Your primary accountability is to provide safe and highly reliable equipment to manufacturing colleagues, achieved through a healthy balance of hands-on maintenance competence, equipment knowledge, analysis of equipment performance and strong communication skill. Specifically, you will;</w:t>
            </w:r>
          </w:p>
          <w:p w14:paraId="482881C8" w14:textId="77777777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eastAsia="Times New Roman" w:hAnsi="Arial" w:cs="Arial"/>
                <w:sz w:val="18"/>
                <w:szCs w:val="18"/>
              </w:rPr>
              <w:t>Execute hands-on planned and unplanned maintenance activities to agreed standards, ensuring safe working always.</w:t>
            </w:r>
          </w:p>
          <w:p w14:paraId="5507BD0E" w14:textId="61BDDC17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Ensure assets are ready to produce products that are of an excellent quality, dispatched on time in full to customers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ECB567" w14:textId="46D4834C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Ensure a robust and clearly communicated safe system of work is applied for all activities that you undertake – properly risk assessed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80CDBF" w14:textId="7A9BD202" w:rsidR="00BA7B9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Coach, train and give understanding to production colleagues to achieve continual improvements in equipment knowledge/performance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580EC8" w14:textId="3EAC7F48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Act with integrity always to build a culture of professional engineering and proactive equipment-focussed continuous improvement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5791" w:rsidRPr="00A51AFE" w14:paraId="6C99D0A8" w14:textId="77777777" w:rsidTr="00953ADD">
        <w:trPr>
          <w:cantSplit/>
          <w:trHeight w:val="274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DA8" w14:textId="77777777" w:rsidR="00857CA5" w:rsidRPr="00A51AFE" w:rsidRDefault="00857CA5" w:rsidP="00A51AFE">
            <w:pPr>
              <w:spacing w:before="24"/>
              <w:ind w:left="57" w:right="-227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measurement:</w:t>
            </w:r>
          </w:p>
          <w:p w14:paraId="24221C20" w14:textId="7550A8CE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Accident Reduction &amp; Safety management</w:t>
            </w:r>
          </w:p>
          <w:p w14:paraId="4B9DC626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Completion/Review of Risk Assessments</w:t>
            </w:r>
          </w:p>
          <w:p w14:paraId="7EC7876D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Raising ‘safety starts with me’</w:t>
            </w:r>
          </w:p>
          <w:p w14:paraId="47A368D1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Utilisation/following process with business CMMS</w:t>
            </w:r>
          </w:p>
          <w:p w14:paraId="62F8FC74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Raising of Maintenance ‘follow up’ Requests</w:t>
            </w:r>
          </w:p>
          <w:p w14:paraId="04F9E8E1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Response &amp; Right First Time Repairs</w:t>
            </w:r>
          </w:p>
          <w:p w14:paraId="0267A116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Root Cause &amp; Downtime Reviews</w:t>
            </w:r>
          </w:p>
          <w:p w14:paraId="5C9B75F3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Housekeeping &amp; Standards – Audit Ready</w:t>
            </w:r>
          </w:p>
          <w:p w14:paraId="5308C485" w14:textId="3268E338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Personal Skills Development / Contribution</w:t>
            </w:r>
          </w:p>
          <w:p w14:paraId="5A2A7DD3" w14:textId="1267F99C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Continuous Improvement Projects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DA8" w14:textId="77777777" w:rsidR="00857CA5" w:rsidRPr="00A51AFE" w:rsidRDefault="00857CA5" w:rsidP="00A51AFE">
            <w:pPr>
              <w:spacing w:before="24"/>
              <w:ind w:left="-57" w:right="119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Dimensions:</w:t>
            </w:r>
          </w:p>
          <w:p w14:paraId="5AA437A9" w14:textId="1AA81697" w:rsidR="00857CA5" w:rsidRPr="00A51AFE" w:rsidRDefault="00857CA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 xml:space="preserve">Typically working within a team of </w:t>
            </w:r>
            <w:r w:rsidR="00C2572E" w:rsidRPr="00A51AF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 xml:space="preserve"> – 20 Engineers and several support roles</w:t>
            </w:r>
          </w:p>
          <w:p w14:paraId="2B29FF17" w14:textId="483AAB02" w:rsidR="00857CA5" w:rsidRPr="00A51AFE" w:rsidRDefault="00857CA5" w:rsidP="00A51AFE">
            <w:pPr>
              <w:pStyle w:val="ListParagraph"/>
              <w:spacing w:after="0" w:line="240" w:lineRule="auto"/>
              <w:ind w:left="470" w:right="119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5C2" w14:textId="77777777" w:rsidR="00BA7B95" w:rsidRPr="00A51AFE" w:rsidRDefault="00BA7B95" w:rsidP="00A51AFE">
            <w:pPr>
              <w:spacing w:before="24"/>
              <w:ind w:left="-54" w:right="11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</w:rPr>
              <w:t>Key Relationships:</w:t>
            </w:r>
          </w:p>
          <w:p w14:paraId="466E4046" w14:textId="4CDFA07E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Site Engineering Manager and Maintenance Manager</w:t>
            </w:r>
          </w:p>
          <w:p w14:paraId="0EA48D62" w14:textId="36B28A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 xml:space="preserve">Engineering Shift </w:t>
            </w:r>
            <w:r w:rsidR="00C2572E" w:rsidRPr="00A51AFE">
              <w:rPr>
                <w:rFonts w:ascii="Arial" w:eastAsia="Calibri" w:hAnsi="Arial" w:cs="Arial"/>
                <w:sz w:val="18"/>
                <w:szCs w:val="18"/>
              </w:rPr>
              <w:t>Lead</w:t>
            </w:r>
          </w:p>
          <w:p w14:paraId="59D094CF" w14:textId="53C5945E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Operations management teams</w:t>
            </w:r>
          </w:p>
          <w:p w14:paraId="31E9A97C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Fellow Engineering Team</w:t>
            </w:r>
          </w:p>
          <w:p w14:paraId="6C17BD2E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All site-based colleagues</w:t>
            </w:r>
          </w:p>
          <w:p w14:paraId="65C18452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Other Site Engineering team members</w:t>
            </w:r>
          </w:p>
          <w:p w14:paraId="4BFE2C4F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OEM Supplier engineers</w:t>
            </w:r>
          </w:p>
          <w:p w14:paraId="7A0D5599" w14:textId="0CFCD2AA" w:rsidR="00857CA5" w:rsidRPr="00A51AFE" w:rsidRDefault="00857CA5" w:rsidP="00A51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FE" w:rsidRPr="00A51AFE" w14:paraId="7DF63B73" w14:textId="77777777" w:rsidTr="00953ADD"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A7853" w14:textId="77777777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6E403" w14:textId="77777777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6177" w:rsidRPr="00A51AFE" w14:paraId="51C4273C" w14:textId="77777777" w:rsidTr="00953ADD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E738" w14:textId="3C575EDA" w:rsidR="00426177" w:rsidRPr="00A51AFE" w:rsidRDefault="00426177" w:rsidP="0042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list of duties is not intended to be exhaustive but gives a general indication of tasks and responsibilities.  All employees are expected to work in a flexible manner and acknowledge that tasks not specifically covered in their job description are not excluded.</w:t>
            </w:r>
          </w:p>
        </w:tc>
      </w:tr>
      <w:bookmarkEnd w:id="0"/>
      <w:tr w:rsidR="00A51AFE" w:rsidRPr="00A51AFE" w14:paraId="50048B23" w14:textId="77777777" w:rsidTr="00953ADD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08BE8" w14:textId="22DF4716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sz w:val="18"/>
                <w:szCs w:val="18"/>
              </w:rPr>
              <w:t>Role Accountabilities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2DD67" w14:textId="71AA7F1F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sz w:val="18"/>
                <w:szCs w:val="18"/>
              </w:rPr>
              <w:t>Knowledge, Skills and Experience Required</w:t>
            </w:r>
          </w:p>
        </w:tc>
      </w:tr>
      <w:tr w:rsidR="00A51AFE" w:rsidRPr="00A51AFE" w14:paraId="7CAB5AA3" w14:textId="77777777" w:rsidTr="00953ADD">
        <w:trPr>
          <w:cantSplit/>
          <w:trHeight w:val="1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BEF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</w:t>
            </w: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ustomer</w:t>
            </w:r>
          </w:p>
          <w:p w14:paraId="0682D116" w14:textId="4340F35A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Deliver high asset performance, enabling reliable delivery of manufacturing plans</w:t>
            </w:r>
          </w:p>
          <w:p w14:paraId="639BE3A0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Support growth plans and projects in the factory delivering more for customers</w:t>
            </w:r>
          </w:p>
          <w:p w14:paraId="6E785886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that the daily engineering activity plan is delivered on time in full</w:t>
            </w:r>
          </w:p>
          <w:p w14:paraId="19E8FFFF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Ensuring that deviations from the plan are </w:t>
            </w:r>
            <w:proofErr w:type="spellStart"/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analysed</w:t>
            </w:r>
            <w:proofErr w:type="spellEnd"/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for root cause actions</w:t>
            </w:r>
          </w:p>
          <w:p w14:paraId="1AB1A218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full compliance with all operational standards and procedures</w:t>
            </w:r>
          </w:p>
          <w:p w14:paraId="2BA43EFF" w14:textId="2DC497C4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</w:rPr>
              <w:t>Colleague</w:t>
            </w:r>
          </w:p>
          <w:p w14:paraId="57119307" w14:textId="77777777" w:rsidR="00A51AFE" w:rsidRPr="00A51AFE" w:rsidRDefault="00A51AFE" w:rsidP="00A51AFE">
            <w:pPr>
              <w:pStyle w:val="ListParagraph"/>
              <w:numPr>
                <w:ilvl w:val="0"/>
                <w:numId w:val="15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Foster a safe environment in the interaction between equipment and people</w:t>
            </w:r>
          </w:p>
          <w:p w14:paraId="58425DF1" w14:textId="77777777" w:rsidR="00A51AFE" w:rsidRPr="00A51AFE" w:rsidRDefault="00A51AFE" w:rsidP="00A51AFE">
            <w:pPr>
              <w:pStyle w:val="ListParagraph"/>
              <w:numPr>
                <w:ilvl w:val="0"/>
                <w:numId w:val="15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Ensuring that appropriate Risk Assessment &amp; Method Statement is in place</w:t>
            </w:r>
          </w:p>
          <w:p w14:paraId="051ABDB2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Take personal accountability for own development relevant to business needs</w:t>
            </w:r>
          </w:p>
          <w:p w14:paraId="6DEC12A7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Operational</w:t>
            </w:r>
          </w:p>
          <w:p w14:paraId="14948B54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delivery of the daily engineering activity plan</w:t>
            </w:r>
          </w:p>
          <w:p w14:paraId="21B1D655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Ensure that plant history is captured to high standards enabling improvement.</w:t>
            </w:r>
          </w:p>
          <w:p w14:paraId="3E7832ED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the Daily meeting structure is supported by taking proactive actions</w:t>
            </w:r>
          </w:p>
          <w:p w14:paraId="244682D8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high 5S standards/levels are maintained across the factory.</w:t>
            </w:r>
          </w:p>
          <w:p w14:paraId="40165CA7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that both chronic and repeat downtime events are rigorously reviewed</w:t>
            </w:r>
          </w:p>
          <w:p w14:paraId="34ED57BF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the site is always ready for internal and external food safety audits</w:t>
            </w:r>
          </w:p>
          <w:p w14:paraId="104C1581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department KPIs and targets are delivered on time and in full.</w:t>
            </w:r>
          </w:p>
          <w:p w14:paraId="51E1A48B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Sales, Profit and Cash</w:t>
            </w:r>
          </w:p>
          <w:p w14:paraId="5872488E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Ensuring value for money from the way in which engineering funds are spent</w:t>
            </w:r>
          </w:p>
          <w:p w14:paraId="3356442E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Driving proactive continuous improvement activities –on root cause review</w:t>
            </w:r>
          </w:p>
          <w:p w14:paraId="0F827553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Contribute to more effective preventive maintenance plans to drive reliability</w:t>
            </w:r>
          </w:p>
          <w:p w14:paraId="1ADBB81D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Identifying solutions and design improvements that reduce probability of failure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488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lastRenderedPageBreak/>
              <w:t>Technical Hands-On Engineering Experience, preferably through recognised time-served apprenticeship within food manufacturing</w:t>
            </w:r>
          </w:p>
          <w:p w14:paraId="0D7637DC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Technical qualifications and competence in mechanical/electrical at a minimum NVQ Level 3</w:t>
            </w:r>
          </w:p>
          <w:p w14:paraId="0B49AF8B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BTEC Engineering certificate/equivalent qualification</w:t>
            </w:r>
          </w:p>
          <w:p w14:paraId="24E018F3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Broad Knowledge of Hydraulics, Pneumatics, Mechanical, Electrical &amp; PLC/Inverter Assets</w:t>
            </w:r>
          </w:p>
          <w:p w14:paraId="4429F79F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Skills and capability to logically diagnose and fault find on a variety of equipment/situations</w:t>
            </w:r>
          </w:p>
          <w:p w14:paraId="190D6455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Strong experience in ensuring safe working and safe systems of work are utilised and followed</w:t>
            </w:r>
          </w:p>
          <w:p w14:paraId="31CED4FD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Experience of risk assessing maintenance activity and controlling safe working practices</w:t>
            </w:r>
          </w:p>
          <w:p w14:paraId="66CDCC05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Strong evidence of good interpersonal, communications and customer engagement skills</w:t>
            </w:r>
          </w:p>
          <w:p w14:paraId="0018BB0E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Specific experience of clarifying priorities in a busy environment</w:t>
            </w:r>
          </w:p>
          <w:p w14:paraId="4FCCB664" w14:textId="77777777" w:rsidR="00A51AFE" w:rsidRPr="00A51AFE" w:rsidRDefault="00A51AFE" w:rsidP="007E288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Ability to engage positively with production to ensure equipment good information exchange of equipment issues and best practice</w:t>
            </w:r>
          </w:p>
          <w:p w14:paraId="7B7DFDE8" w14:textId="77777777" w:rsidR="00A51AFE" w:rsidRPr="00A51AFE" w:rsidRDefault="00A51AFE" w:rsidP="007E2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lastRenderedPageBreak/>
              <w:t>Experience and knowledge of Lean and Asset Care Excellence techniques – particularly Root Cause Analysis.</w:t>
            </w:r>
          </w:p>
          <w:p w14:paraId="2B82A41E" w14:textId="77777777" w:rsidR="00A51AFE" w:rsidRPr="00A51AFE" w:rsidRDefault="00A51AFE" w:rsidP="00A51AFE">
            <w:pPr>
              <w:ind w:right="119"/>
              <w:rPr>
                <w:rFonts w:ascii="Arial" w:hAnsi="Arial" w:cs="Arial"/>
                <w:sz w:val="18"/>
                <w:szCs w:val="18"/>
              </w:rPr>
            </w:pPr>
          </w:p>
          <w:p w14:paraId="4DDEF009" w14:textId="77777777" w:rsidR="00A51AFE" w:rsidRPr="00A51AFE" w:rsidRDefault="00A51AFE" w:rsidP="00A51AFE">
            <w:pPr>
              <w:ind w:left="833" w:right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177" w:rsidRPr="00A51AFE" w14:paraId="44856B6D" w14:textId="77777777" w:rsidTr="00953ADD">
        <w:trPr>
          <w:cantSplit/>
          <w:trHeight w:val="1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03B" w14:textId="77777777" w:rsidR="00426177" w:rsidRDefault="00426177" w:rsidP="00A51AFE">
            <w:pPr>
              <w:ind w:right="119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>Special Tasks</w:t>
            </w:r>
          </w:p>
          <w:p w14:paraId="44DC4791" w14:textId="3DE4AC8B" w:rsidR="00426177" w:rsidRPr="00426177" w:rsidRDefault="00426177" w:rsidP="00426177">
            <w:pPr>
              <w:pStyle w:val="ListParagraph"/>
              <w:numPr>
                <w:ilvl w:val="0"/>
                <w:numId w:val="18"/>
              </w:numPr>
              <w:ind w:left="360" w:right="119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Other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adhoc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duties as required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97B" w14:textId="77777777" w:rsidR="00426177" w:rsidRPr="00A51AFE" w:rsidRDefault="00426177" w:rsidP="00426177">
            <w:pPr>
              <w:pStyle w:val="ListParagraph"/>
              <w:spacing w:after="0" w:line="240" w:lineRule="auto"/>
              <w:ind w:left="300" w:right="11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40D0B" w14:textId="3A9D566A" w:rsidR="00035791" w:rsidRDefault="00035791" w:rsidP="00A0438D">
      <w:pPr>
        <w:rPr>
          <w:rFonts w:ascii="Arial" w:hAnsi="Arial" w:cs="Arial"/>
          <w:sz w:val="10"/>
          <w:szCs w:val="10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426177" w:rsidRPr="00426177" w14:paraId="0BAB23BD" w14:textId="77777777" w:rsidTr="00426177">
        <w:tc>
          <w:tcPr>
            <w:tcW w:w="10887" w:type="dxa"/>
            <w:shd w:val="clear" w:color="auto" w:fill="BFBFBF" w:themeFill="background1" w:themeFillShade="BF"/>
          </w:tcPr>
          <w:p w14:paraId="0286E27A" w14:textId="77777777" w:rsidR="00426177" w:rsidRPr="00426177" w:rsidRDefault="00426177" w:rsidP="0042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177">
              <w:rPr>
                <w:rFonts w:ascii="Arial" w:hAnsi="Arial" w:cs="Arial"/>
                <w:b/>
                <w:sz w:val="18"/>
                <w:szCs w:val="18"/>
              </w:rPr>
              <w:t>Health and Safety Responsibilities</w:t>
            </w:r>
          </w:p>
        </w:tc>
      </w:tr>
      <w:tr w:rsidR="00426177" w:rsidRPr="00426177" w14:paraId="6469D59B" w14:textId="77777777" w:rsidTr="00426177">
        <w:trPr>
          <w:trHeight w:val="433"/>
        </w:trPr>
        <w:tc>
          <w:tcPr>
            <w:tcW w:w="10887" w:type="dxa"/>
            <w:vAlign w:val="center"/>
          </w:tcPr>
          <w:p w14:paraId="3F86C3BA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To ensure company and statutory Health and Safety regulations and requirements are met at all times.</w:t>
            </w:r>
          </w:p>
          <w:p w14:paraId="300F8005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F1216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6177">
              <w:rPr>
                <w:rFonts w:ascii="Arial" w:hAnsi="Arial" w:cs="Arial"/>
                <w:sz w:val="18"/>
                <w:szCs w:val="18"/>
                <w:u w:val="single"/>
              </w:rPr>
              <w:t>General:</w:t>
            </w:r>
          </w:p>
          <w:p w14:paraId="2055C0C4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know, understand and comply at all times with operational rules and health and safety procedures applicable to you</w:t>
            </w:r>
          </w:p>
          <w:p w14:paraId="14D0F2D3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assist any colleagues or visitor in the event of a hazardous situation or act</w:t>
            </w:r>
          </w:p>
          <w:p w14:paraId="2F005767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reach out to your supervisors, particularly when it comes to health and safety issues</w:t>
            </w:r>
          </w:p>
          <w:p w14:paraId="3B25E096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report minor accidents, near-accidents and hazardous situations</w:t>
            </w:r>
          </w:p>
          <w:p w14:paraId="3725AFFC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report ideas for improvements</w:t>
            </w:r>
          </w:p>
          <w:p w14:paraId="3BDD3A0D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8E6F4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6177">
              <w:rPr>
                <w:rFonts w:ascii="Arial" w:hAnsi="Arial" w:cs="Arial"/>
                <w:sz w:val="18"/>
                <w:szCs w:val="18"/>
                <w:u w:val="single"/>
              </w:rPr>
              <w:t>Within your scope of work:</w:t>
            </w:r>
          </w:p>
          <w:p w14:paraId="3D90FD80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risk assessments related to your teams, activities, work environments and new projects</w:t>
            </w:r>
          </w:p>
          <w:p w14:paraId="7E59EFB0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if necessary, help implement the defined prevention measures and initiatives (risk assessment, prevention programmes)</w:t>
            </w:r>
          </w:p>
          <w:p w14:paraId="5B4D2B1F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if necessary, participate in analysing the causes of any significant events (lost-time accidents, non-lost-time accidents and significant near-misses)</w:t>
            </w:r>
          </w:p>
          <w:p w14:paraId="3A7C2B97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discussions with managers on the behavioural aspects of prevents (behavioural safety visits, safety starts with me observations, etc)</w:t>
            </w:r>
          </w:p>
          <w:p w14:paraId="48A105D7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information and communication initiatives carried out by managers (e.g. prevention minutes, safety contacts, etc)</w:t>
            </w:r>
          </w:p>
        </w:tc>
      </w:tr>
    </w:tbl>
    <w:p w14:paraId="02F4C06E" w14:textId="77777777" w:rsidR="00426177" w:rsidRPr="00426177" w:rsidRDefault="00426177" w:rsidP="00A0438D">
      <w:pPr>
        <w:rPr>
          <w:rFonts w:ascii="Arial" w:hAnsi="Arial" w:cs="Arial"/>
          <w:sz w:val="10"/>
          <w:szCs w:val="10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536"/>
        <w:gridCol w:w="2098"/>
      </w:tblGrid>
      <w:tr w:rsidR="00426177" w:rsidRPr="00874ADC" w14:paraId="394A16B0" w14:textId="77777777" w:rsidTr="00AA31CC">
        <w:trPr>
          <w:trHeight w:val="51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D0D38C5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 xml:space="preserve">Job Holder Name: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F47B95A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Job Holder Signed: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D9E9F18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Dated:</w:t>
            </w:r>
          </w:p>
        </w:tc>
      </w:tr>
      <w:tr w:rsidR="00426177" w:rsidRPr="00874ADC" w14:paraId="7883EBDA" w14:textId="77777777" w:rsidTr="00AA31CC">
        <w:trPr>
          <w:cantSplit/>
          <w:trHeight w:val="510"/>
        </w:trPr>
        <w:tc>
          <w:tcPr>
            <w:tcW w:w="8789" w:type="dxa"/>
            <w:gridSpan w:val="2"/>
            <w:vAlign w:val="center"/>
          </w:tcPr>
          <w:p w14:paraId="6A5535E7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Signed on behalf of Agrial Fresh Produce:</w:t>
            </w:r>
          </w:p>
        </w:tc>
        <w:tc>
          <w:tcPr>
            <w:tcW w:w="2098" w:type="dxa"/>
            <w:vAlign w:val="center"/>
          </w:tcPr>
          <w:p w14:paraId="6201C232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Dated</w:t>
            </w:r>
          </w:p>
        </w:tc>
      </w:tr>
    </w:tbl>
    <w:p w14:paraId="7FBDA25C" w14:textId="77777777" w:rsidR="00516DCD" w:rsidRPr="00A51AFE" w:rsidRDefault="00516DCD" w:rsidP="00426177">
      <w:pPr>
        <w:rPr>
          <w:rFonts w:ascii="Arial" w:hAnsi="Arial" w:cs="Arial"/>
          <w:sz w:val="18"/>
          <w:szCs w:val="18"/>
        </w:rPr>
      </w:pPr>
    </w:p>
    <w:sectPr w:rsidR="00516DCD" w:rsidRPr="00A51AFE" w:rsidSect="00AA31C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8" w:right="1797" w:bottom="1077" w:left="179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AEABE" w14:textId="77777777" w:rsidR="009800AB" w:rsidRDefault="009800AB">
      <w:r>
        <w:separator/>
      </w:r>
    </w:p>
  </w:endnote>
  <w:endnote w:type="continuationSeparator" w:id="0">
    <w:p w14:paraId="5C30EC15" w14:textId="77777777" w:rsidR="009800AB" w:rsidRDefault="0098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2EC0" w14:textId="77777777" w:rsidR="003C0D34" w:rsidRDefault="00C2030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 w:rsidR="003C0D34"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43622EC1" w14:textId="77777777" w:rsidR="003C0D34" w:rsidRDefault="003C0D34">
    <w:pPr>
      <w:pStyle w:val="Footer"/>
      <w:ind w:right="360"/>
      <w:rPr>
        <w:sz w:val="23"/>
        <w:szCs w:val="23"/>
      </w:rPr>
    </w:pPr>
  </w:p>
  <w:p w14:paraId="43622EC2" w14:textId="77777777" w:rsidR="003C0D34" w:rsidRDefault="003C0D34">
    <w:pPr>
      <w:rPr>
        <w:sz w:val="23"/>
        <w:szCs w:val="23"/>
      </w:rPr>
    </w:pPr>
  </w:p>
  <w:p w14:paraId="43622EC3" w14:textId="77777777" w:rsidR="003C0D34" w:rsidRDefault="003C0D34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2EC4" w14:textId="77777777" w:rsidR="00863162" w:rsidRPr="00A6144D" w:rsidRDefault="00863162" w:rsidP="00863162">
    <w:pPr>
      <w:pStyle w:val="Footer"/>
      <w:rPr>
        <w:sz w:val="12"/>
        <w:szCs w:val="12"/>
      </w:rPr>
    </w:pPr>
  </w:p>
  <w:tbl>
    <w:tblPr>
      <w:tblW w:w="10871" w:type="dxa"/>
      <w:tblInd w:w="-12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0"/>
      <w:gridCol w:w="2412"/>
      <w:gridCol w:w="2227"/>
      <w:gridCol w:w="3160"/>
      <w:gridCol w:w="1842"/>
    </w:tblGrid>
    <w:tr w:rsidR="00AA31CC" w:rsidRPr="00AA31CC" w14:paraId="43622ECB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5" w14:textId="6D795494" w:rsidR="00530389" w:rsidRPr="00AA31CC" w:rsidRDefault="00530389" w:rsidP="00A0438D">
          <w:pPr>
            <w:pStyle w:val="Footer"/>
            <w:tabs>
              <w:tab w:val="left" w:pos="830"/>
            </w:tabs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6" w14:textId="5F94FD26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Written by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7" w14:textId="2F901A59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Verified by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8" w14:textId="3B5D3498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Issued by</w:t>
          </w:r>
        </w:p>
      </w:tc>
      <w:tc>
        <w:tcPr>
          <w:tcW w:w="184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9" w14:textId="77777777" w:rsidR="00530389" w:rsidRPr="00AA31CC" w:rsidRDefault="00530389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Document code</w:t>
          </w:r>
        </w:p>
      </w:tc>
    </w:tr>
    <w:tr w:rsidR="00AA31CC" w:rsidRPr="00AA31CC" w14:paraId="43622ED3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C" w14:textId="62AE9318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Name</w:t>
          </w: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D" w14:textId="0BF323F1" w:rsidR="00530389" w:rsidRPr="00AA31CC" w:rsidRDefault="00426177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 Ridyard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E" w14:textId="237F6859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 Farrimond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F" w14:textId="01B77F11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1842" w:type="dxa"/>
          <w:vMerge w:val="restart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D1" w14:textId="3281A25E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HR-JD-004</w:t>
          </w:r>
        </w:p>
      </w:tc>
    </w:tr>
    <w:tr w:rsidR="00AA31CC" w:rsidRPr="00AA31CC" w14:paraId="43622EDA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D4" w14:textId="77777777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Title</w:t>
          </w: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5" w14:textId="2F4ED6C1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HR </w:t>
          </w:r>
          <w:r w:rsidR="00426177"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Advisor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6" w14:textId="481830C9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Engineering Manager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7" w14:textId="77926C77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1842" w:type="dxa"/>
          <w:vMerge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14:paraId="43622ED8" w14:textId="77777777" w:rsidR="00530389" w:rsidRPr="00AA31CC" w:rsidRDefault="00530389" w:rsidP="00530389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</w:tr>
  </w:tbl>
  <w:p w14:paraId="43622EE9" w14:textId="77777777" w:rsidR="00475980" w:rsidRPr="00AA31CC" w:rsidRDefault="00475980" w:rsidP="00475980">
    <w:pPr>
      <w:rPr>
        <w:rFonts w:ascii="Arial" w:hAnsi="Arial" w:cs="Arial"/>
        <w:color w:val="808080" w:themeColor="background1" w:themeShade="80"/>
        <w:sz w:val="16"/>
        <w:szCs w:val="16"/>
      </w:rPr>
    </w:pPr>
  </w:p>
  <w:p w14:paraId="43622EEA" w14:textId="77777777" w:rsidR="003C0D34" w:rsidRPr="00426177" w:rsidRDefault="003C0D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3D4B" w14:textId="77777777" w:rsidR="009800AB" w:rsidRDefault="009800AB">
      <w:r>
        <w:separator/>
      </w:r>
    </w:p>
  </w:footnote>
  <w:footnote w:type="continuationSeparator" w:id="0">
    <w:p w14:paraId="22A7DA12" w14:textId="77777777" w:rsidR="009800AB" w:rsidRDefault="0098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2EAD" w14:textId="77777777" w:rsidR="003C0D34" w:rsidRDefault="003C0D34">
    <w:pPr>
      <w:rPr>
        <w:sz w:val="23"/>
        <w:szCs w:val="23"/>
      </w:rPr>
    </w:pPr>
  </w:p>
  <w:p w14:paraId="43622EAE" w14:textId="77777777" w:rsidR="003C0D34" w:rsidRDefault="003C0D34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29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23"/>
      <w:gridCol w:w="3152"/>
      <w:gridCol w:w="2554"/>
    </w:tblGrid>
    <w:tr w:rsidR="00475980" w:rsidRPr="00A363E8" w14:paraId="43622EB1" w14:textId="77777777" w:rsidTr="00AA31CC">
      <w:trPr>
        <w:trHeight w:val="389"/>
      </w:trPr>
      <w:tc>
        <w:tcPr>
          <w:tcW w:w="8375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AF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i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i/>
              <w:color w:val="808080" w:themeColor="background1" w:themeShade="80"/>
              <w:sz w:val="18"/>
              <w:szCs w:val="18"/>
            </w:rPr>
            <w:t>FOOD SAFETY AND QUALITY MANAGEMENT SYSTEM</w:t>
          </w:r>
        </w:p>
      </w:tc>
      <w:tc>
        <w:tcPr>
          <w:tcW w:w="2554" w:type="dxa"/>
          <w:vMerge w:val="restar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0" w14:textId="4BE3A1A4" w:rsidR="00475980" w:rsidRPr="00AA31CC" w:rsidRDefault="00426177" w:rsidP="00426177">
          <w:pPr>
            <w:tabs>
              <w:tab w:val="left" w:pos="27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i/>
              <w:color w:val="808080" w:themeColor="background1" w:themeShade="80"/>
              <w:sz w:val="32"/>
              <w:szCs w:val="32"/>
            </w:rPr>
          </w:pPr>
          <w:r w:rsidRPr="00AA31CC">
            <w:rPr>
              <w:rFonts w:ascii="Arial" w:hAnsi="Arial" w:cs="Arial"/>
              <w:b/>
              <w:i/>
              <w:noProof/>
              <w:color w:val="808080" w:themeColor="background1" w:themeShade="80"/>
              <w:sz w:val="32"/>
              <w:szCs w:val="32"/>
            </w:rPr>
            <w:drawing>
              <wp:inline distT="0" distB="0" distL="0" distR="0" wp14:anchorId="72DC3A84" wp14:editId="20B7F2A0">
                <wp:extent cx="883920" cy="56070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75980" w:rsidRPr="00A363E8" w14:paraId="43622EB4" w14:textId="77777777" w:rsidTr="00AA31CC">
      <w:trPr>
        <w:trHeight w:val="299"/>
      </w:trPr>
      <w:tc>
        <w:tcPr>
          <w:tcW w:w="8375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2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SECTION: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1 – Senior Management Commitment and Continual Improvement 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</w:tcPr>
        <w:p w14:paraId="43622EB3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i/>
              <w:color w:val="808080" w:themeColor="background1" w:themeShade="80"/>
              <w:sz w:val="28"/>
              <w:szCs w:val="28"/>
            </w:rPr>
          </w:pPr>
        </w:p>
      </w:tc>
    </w:tr>
    <w:tr w:rsidR="00475980" w:rsidRPr="00A363E8" w14:paraId="43622EB8" w14:textId="77777777" w:rsidTr="00AA31CC">
      <w:trPr>
        <w:trHeight w:val="276"/>
      </w:trPr>
      <w:tc>
        <w:tcPr>
          <w:tcW w:w="522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5" w14:textId="4D1A27E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TITLE: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JOB DESCRIPTION</w:t>
          </w:r>
          <w:r w:rsidR="00530389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– Multi-Skilled Engineer</w:t>
          </w:r>
        </w:p>
      </w:tc>
      <w:tc>
        <w:tcPr>
          <w:tcW w:w="3152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6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CLAUSE: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1.2.2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7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</w:p>
      </w:tc>
    </w:tr>
    <w:tr w:rsidR="00475980" w:rsidRPr="00A363E8" w14:paraId="43622EBC" w14:textId="77777777" w:rsidTr="00AA31CC">
      <w:trPr>
        <w:trHeight w:val="276"/>
      </w:trPr>
      <w:tc>
        <w:tcPr>
          <w:tcW w:w="522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9" w14:textId="78E44338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ISSUE NUMBER: </w:t>
          </w:r>
          <w:r w:rsidR="007A2340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0</w:t>
          </w:r>
          <w:r w:rsidR="00A51AFE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2</w:t>
          </w:r>
        </w:p>
      </w:tc>
      <w:tc>
        <w:tcPr>
          <w:tcW w:w="3152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A" w14:textId="7F79B496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ISSUE DATE: 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B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</w:p>
      </w:tc>
    </w:tr>
    <w:tr w:rsidR="00475980" w:rsidRPr="00A363E8" w14:paraId="43622EBE" w14:textId="77777777" w:rsidTr="00AA31CC">
      <w:trPr>
        <w:trHeight w:val="276"/>
      </w:trPr>
      <w:tc>
        <w:tcPr>
          <w:tcW w:w="10929" w:type="dxa"/>
          <w:gridSpan w:val="3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D" w14:textId="77777777" w:rsidR="00475980" w:rsidRPr="00AA31CC" w:rsidRDefault="00475980" w:rsidP="00CC1C1A">
          <w:p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Page 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begin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separate"/>
          </w:r>
          <w:r w:rsidR="009A0039" w:rsidRPr="00AA31CC">
            <w:rPr>
              <w:rFonts w:ascii="Arial" w:hAnsi="Arial" w:cs="Arial"/>
              <w:b/>
              <w:noProof/>
              <w:color w:val="808080" w:themeColor="background1" w:themeShade="80"/>
              <w:sz w:val="18"/>
              <w:szCs w:val="18"/>
            </w:rPr>
            <w:t>1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end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of 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begin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nstrText xml:space="preserve"> NUMPAGES  </w:instrTex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separate"/>
          </w:r>
          <w:r w:rsidR="009A0039" w:rsidRPr="00AA31CC">
            <w:rPr>
              <w:rFonts w:ascii="Arial" w:hAnsi="Arial" w:cs="Arial"/>
              <w:b/>
              <w:noProof/>
              <w:color w:val="808080" w:themeColor="background1" w:themeShade="80"/>
              <w:sz w:val="18"/>
              <w:szCs w:val="18"/>
            </w:rPr>
            <w:t>2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622EBF" w14:textId="77777777" w:rsidR="003C0D34" w:rsidRPr="00A6144D" w:rsidRDefault="003C0D34" w:rsidP="00427512">
    <w:pPr>
      <w:pStyle w:val="Head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1FD"/>
    <w:multiLevelType w:val="hybridMultilevel"/>
    <w:tmpl w:val="5A74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5"/>
    <w:multiLevelType w:val="hybridMultilevel"/>
    <w:tmpl w:val="5C721062"/>
    <w:lvl w:ilvl="0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541"/>
    <w:multiLevelType w:val="hybridMultilevel"/>
    <w:tmpl w:val="EA8E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891"/>
    <w:multiLevelType w:val="hybridMultilevel"/>
    <w:tmpl w:val="1EAAE226"/>
    <w:lvl w:ilvl="0" w:tplc="90EE9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4B65DF2"/>
    <w:multiLevelType w:val="hybridMultilevel"/>
    <w:tmpl w:val="A17A54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B252A1A"/>
    <w:multiLevelType w:val="hybridMultilevel"/>
    <w:tmpl w:val="9834785A"/>
    <w:lvl w:ilvl="0" w:tplc="7D246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67A"/>
    <w:multiLevelType w:val="hybridMultilevel"/>
    <w:tmpl w:val="362EE240"/>
    <w:lvl w:ilvl="0" w:tplc="1B6AF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A4F6C"/>
    <w:multiLevelType w:val="hybridMultilevel"/>
    <w:tmpl w:val="3EA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60C8"/>
    <w:multiLevelType w:val="hybridMultilevel"/>
    <w:tmpl w:val="5DA4F67C"/>
    <w:lvl w:ilvl="0" w:tplc="90EE9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C1B"/>
    <w:multiLevelType w:val="hybridMultilevel"/>
    <w:tmpl w:val="6260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721"/>
    <w:multiLevelType w:val="hybridMultilevel"/>
    <w:tmpl w:val="8D94F81E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1246835"/>
    <w:multiLevelType w:val="hybridMultilevel"/>
    <w:tmpl w:val="2F02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5DC8"/>
    <w:multiLevelType w:val="hybridMultilevel"/>
    <w:tmpl w:val="F930597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8D33F9C"/>
    <w:multiLevelType w:val="hybridMultilevel"/>
    <w:tmpl w:val="0B82EC6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69FE788A"/>
    <w:multiLevelType w:val="hybridMultilevel"/>
    <w:tmpl w:val="381AD0F2"/>
    <w:lvl w:ilvl="0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7255"/>
    <w:multiLevelType w:val="hybridMultilevel"/>
    <w:tmpl w:val="2AC67984"/>
    <w:lvl w:ilvl="0" w:tplc="0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6" w15:restartNumberingAfterBreak="0">
    <w:nsid w:val="77356EA6"/>
    <w:multiLevelType w:val="hybridMultilevel"/>
    <w:tmpl w:val="4CF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5DB4"/>
    <w:multiLevelType w:val="hybridMultilevel"/>
    <w:tmpl w:val="A28EC0CC"/>
    <w:lvl w:ilvl="0" w:tplc="10E226AA">
      <w:numFmt w:val="bullet"/>
      <w:lvlText w:val="•"/>
      <w:lvlJc w:val="left"/>
      <w:pPr>
        <w:ind w:left="83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F"/>
    <w:rsid w:val="000059CE"/>
    <w:rsid w:val="00026C87"/>
    <w:rsid w:val="00035791"/>
    <w:rsid w:val="00061316"/>
    <w:rsid w:val="0008651D"/>
    <w:rsid w:val="000B0E31"/>
    <w:rsid w:val="000B76DC"/>
    <w:rsid w:val="000D65A4"/>
    <w:rsid w:val="000F4920"/>
    <w:rsid w:val="00107A9C"/>
    <w:rsid w:val="00116D4E"/>
    <w:rsid w:val="00117008"/>
    <w:rsid w:val="001440B7"/>
    <w:rsid w:val="00145480"/>
    <w:rsid w:val="00152011"/>
    <w:rsid w:val="001740A2"/>
    <w:rsid w:val="001760D5"/>
    <w:rsid w:val="00176E28"/>
    <w:rsid w:val="001A1A94"/>
    <w:rsid w:val="001A23BC"/>
    <w:rsid w:val="001B4203"/>
    <w:rsid w:val="001C4A5A"/>
    <w:rsid w:val="001F645F"/>
    <w:rsid w:val="00205D1D"/>
    <w:rsid w:val="002575D9"/>
    <w:rsid w:val="002C46B8"/>
    <w:rsid w:val="002F7D9F"/>
    <w:rsid w:val="00304452"/>
    <w:rsid w:val="00330905"/>
    <w:rsid w:val="00342BE0"/>
    <w:rsid w:val="003500B5"/>
    <w:rsid w:val="00360E71"/>
    <w:rsid w:val="0036547E"/>
    <w:rsid w:val="003820F4"/>
    <w:rsid w:val="003A0763"/>
    <w:rsid w:val="003A35A0"/>
    <w:rsid w:val="003C0D34"/>
    <w:rsid w:val="003C431B"/>
    <w:rsid w:val="00405903"/>
    <w:rsid w:val="00414649"/>
    <w:rsid w:val="00426177"/>
    <w:rsid w:val="00427512"/>
    <w:rsid w:val="00441339"/>
    <w:rsid w:val="00466B5B"/>
    <w:rsid w:val="00475980"/>
    <w:rsid w:val="00482F93"/>
    <w:rsid w:val="004E7E3B"/>
    <w:rsid w:val="00507515"/>
    <w:rsid w:val="00507DBA"/>
    <w:rsid w:val="00516DCD"/>
    <w:rsid w:val="00530389"/>
    <w:rsid w:val="00564A14"/>
    <w:rsid w:val="005B16E8"/>
    <w:rsid w:val="005B493A"/>
    <w:rsid w:val="005C7C7D"/>
    <w:rsid w:val="005D3077"/>
    <w:rsid w:val="005F5060"/>
    <w:rsid w:val="00601611"/>
    <w:rsid w:val="0060369C"/>
    <w:rsid w:val="00654D51"/>
    <w:rsid w:val="006701E4"/>
    <w:rsid w:val="0070372D"/>
    <w:rsid w:val="007274E3"/>
    <w:rsid w:val="00731AD5"/>
    <w:rsid w:val="00737C83"/>
    <w:rsid w:val="00756B64"/>
    <w:rsid w:val="00775F2B"/>
    <w:rsid w:val="0077732E"/>
    <w:rsid w:val="007844B7"/>
    <w:rsid w:val="007A2340"/>
    <w:rsid w:val="007C13BE"/>
    <w:rsid w:val="007C2233"/>
    <w:rsid w:val="007D431B"/>
    <w:rsid w:val="007E288D"/>
    <w:rsid w:val="007E2ECC"/>
    <w:rsid w:val="007F65E5"/>
    <w:rsid w:val="007F76F7"/>
    <w:rsid w:val="008129DB"/>
    <w:rsid w:val="008137CA"/>
    <w:rsid w:val="00837FC2"/>
    <w:rsid w:val="00841012"/>
    <w:rsid w:val="00855CBD"/>
    <w:rsid w:val="00857CA5"/>
    <w:rsid w:val="00863162"/>
    <w:rsid w:val="00864931"/>
    <w:rsid w:val="00885BEA"/>
    <w:rsid w:val="008914C5"/>
    <w:rsid w:val="008A5C01"/>
    <w:rsid w:val="008D3793"/>
    <w:rsid w:val="008D67AF"/>
    <w:rsid w:val="008F5068"/>
    <w:rsid w:val="00902A5E"/>
    <w:rsid w:val="009132E7"/>
    <w:rsid w:val="009412C5"/>
    <w:rsid w:val="009426B1"/>
    <w:rsid w:val="00953ADD"/>
    <w:rsid w:val="009800AB"/>
    <w:rsid w:val="009930A3"/>
    <w:rsid w:val="009A0039"/>
    <w:rsid w:val="009B26C3"/>
    <w:rsid w:val="009B5F9E"/>
    <w:rsid w:val="009C0745"/>
    <w:rsid w:val="009C714C"/>
    <w:rsid w:val="009E60B3"/>
    <w:rsid w:val="00A0438D"/>
    <w:rsid w:val="00A31B1E"/>
    <w:rsid w:val="00A51AFE"/>
    <w:rsid w:val="00A52EDA"/>
    <w:rsid w:val="00A6132C"/>
    <w:rsid w:val="00A6144D"/>
    <w:rsid w:val="00A75563"/>
    <w:rsid w:val="00A7709C"/>
    <w:rsid w:val="00A937FC"/>
    <w:rsid w:val="00AA31CC"/>
    <w:rsid w:val="00B0671B"/>
    <w:rsid w:val="00B11E12"/>
    <w:rsid w:val="00B1497C"/>
    <w:rsid w:val="00B2612A"/>
    <w:rsid w:val="00B30AF5"/>
    <w:rsid w:val="00B73590"/>
    <w:rsid w:val="00B80D80"/>
    <w:rsid w:val="00BA7B95"/>
    <w:rsid w:val="00BC5F1F"/>
    <w:rsid w:val="00BE6CBD"/>
    <w:rsid w:val="00BF3761"/>
    <w:rsid w:val="00C05762"/>
    <w:rsid w:val="00C07EBE"/>
    <w:rsid w:val="00C11A7A"/>
    <w:rsid w:val="00C15D44"/>
    <w:rsid w:val="00C2030D"/>
    <w:rsid w:val="00C21855"/>
    <w:rsid w:val="00C242B6"/>
    <w:rsid w:val="00C2572E"/>
    <w:rsid w:val="00C32BF9"/>
    <w:rsid w:val="00C32CC5"/>
    <w:rsid w:val="00C365A9"/>
    <w:rsid w:val="00C61E71"/>
    <w:rsid w:val="00C73864"/>
    <w:rsid w:val="00C75198"/>
    <w:rsid w:val="00C75A4D"/>
    <w:rsid w:val="00C810A3"/>
    <w:rsid w:val="00CA1734"/>
    <w:rsid w:val="00CA31EE"/>
    <w:rsid w:val="00CF2A8C"/>
    <w:rsid w:val="00D040E7"/>
    <w:rsid w:val="00D1500D"/>
    <w:rsid w:val="00D216A2"/>
    <w:rsid w:val="00D24684"/>
    <w:rsid w:val="00D459AE"/>
    <w:rsid w:val="00D63B07"/>
    <w:rsid w:val="00D830A8"/>
    <w:rsid w:val="00DA2163"/>
    <w:rsid w:val="00DA491E"/>
    <w:rsid w:val="00DD4928"/>
    <w:rsid w:val="00DE559F"/>
    <w:rsid w:val="00DF444F"/>
    <w:rsid w:val="00E17BA1"/>
    <w:rsid w:val="00E246AF"/>
    <w:rsid w:val="00E30554"/>
    <w:rsid w:val="00E47919"/>
    <w:rsid w:val="00E73D67"/>
    <w:rsid w:val="00E74FEF"/>
    <w:rsid w:val="00E869E9"/>
    <w:rsid w:val="00EF2C05"/>
    <w:rsid w:val="00F6376C"/>
    <w:rsid w:val="00F95E27"/>
    <w:rsid w:val="00FC0C68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622DE7"/>
  <w15:docId w15:val="{3E222B2A-D3A1-4004-84E6-E485081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C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12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2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12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12C5"/>
  </w:style>
  <w:style w:type="paragraph" w:styleId="BalloonText">
    <w:name w:val="Balloon Text"/>
    <w:basedOn w:val="Normal"/>
    <w:link w:val="BalloonTextChar"/>
    <w:uiPriority w:val="99"/>
    <w:semiHidden/>
    <w:unhideWhenUsed/>
    <w:rsid w:val="0075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6B6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F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0751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5980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96F9B7BE3A4598EAC6CE48F0E2EB" ma:contentTypeVersion="10" ma:contentTypeDescription="Create a new document." ma:contentTypeScope="" ma:versionID="a6a2d06e35cbbf2c7c10f59fa21623dd">
  <xsd:schema xmlns:xsd="http://www.w3.org/2001/XMLSchema" xmlns:xs="http://www.w3.org/2001/XMLSchema" xmlns:p="http://schemas.microsoft.com/office/2006/metadata/properties" xmlns:ns2="cdf35be9-a040-4ea0-aa56-697a51887854" xmlns:ns3="e20723b9-710c-4055-a5c5-f2f4e9b09bc0" targetNamespace="http://schemas.microsoft.com/office/2006/metadata/properties" ma:root="true" ma:fieldsID="194402533b93b0d8c4428e5c48d5efa1" ns2:_="" ns3:_="">
    <xsd:import namespace="cdf35be9-a040-4ea0-aa56-697a51887854"/>
    <xsd:import namespace="e20723b9-710c-4055-a5c5-f2f4e9b09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35be9-a040-4ea0-aa56-697a5188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e97d35-b058-430f-878f-460a4d6b4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723b9-710c-4055-a5c5-f2f4e9b09b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9f4e4a-8285-4947-8279-4032158034aa}" ma:internalName="TaxCatchAll" ma:showField="CatchAllData" ma:web="e20723b9-710c-4055-a5c5-f2f4e9b09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cdf35be9-a040-4ea0-aa56-697a51887854" xsi:nil="true"/>
    <TaxCatchAll xmlns="e20723b9-710c-4055-a5c5-f2f4e9b09bc0" xsi:nil="true"/>
    <lcf76f155ced4ddcb4097134ff3c332f xmlns="cdf35be9-a040-4ea0-aa56-697a51887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52A2-65BC-4545-8A6D-6AFE28368114}"/>
</file>

<file path=customXml/itemProps2.xml><?xml version="1.0" encoding="utf-8"?>
<ds:datastoreItem xmlns:ds="http://schemas.openxmlformats.org/officeDocument/2006/customXml" ds:itemID="{D338FE2F-780C-4442-BCBD-8EDAD5AB1F87}">
  <ds:schemaRefs>
    <ds:schemaRef ds:uri="http://schemas.microsoft.com/office/2006/metadata/properties"/>
    <ds:schemaRef ds:uri="http://schemas.microsoft.com/office/infopath/2007/PartnerControls"/>
    <ds:schemaRef ds:uri="500aa425-5c26-4427-a8d8-974d20cc981f"/>
    <ds:schemaRef ds:uri="86b27687-6383-480c-aa2d-b0e94b1a7def"/>
  </ds:schemaRefs>
</ds:datastoreItem>
</file>

<file path=customXml/itemProps3.xml><?xml version="1.0" encoding="utf-8"?>
<ds:datastoreItem xmlns:ds="http://schemas.openxmlformats.org/officeDocument/2006/customXml" ds:itemID="{9E709B8F-34AE-481C-ADA8-901F1DF5D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90240-ADC9-429F-8CED-B42B58E0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5183</Characters>
  <Application>Microsoft Office Word</Application>
  <DocSecurity>2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SKILLED ENGINEER</vt:lpstr>
    </vt:vector>
  </TitlesOfParts>
  <Company>DWP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SKILLED ENGINEER</dc:title>
  <dc:creator>85007111</dc:creator>
  <cp:lastModifiedBy>Andrea Ridyard (Agrial Fresh Wigan)</cp:lastModifiedBy>
  <cp:revision>8</cp:revision>
  <cp:lastPrinted>2021-09-01T04:31:00Z</cp:lastPrinted>
  <dcterms:created xsi:type="dcterms:W3CDTF">2021-09-01T04:18:00Z</dcterms:created>
  <dcterms:modified xsi:type="dcterms:W3CDTF">2022-08-31T11:01:00Z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0x010100E72F96F9B7BE3A4598EAC6CE48F0E2EB</vt:lpwstr>
  </property>
</Properties>
</file>